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CC3A1" w14:textId="77777777" w:rsidR="00704C07" w:rsidRPr="00737C71" w:rsidRDefault="00704C07">
      <w:pPr>
        <w:pStyle w:val="Heading2"/>
        <w:rPr>
          <w:rFonts w:ascii="Arial" w:hAnsi="Arial" w:cs="Arial"/>
          <w:sz w:val="24"/>
          <w:szCs w:val="24"/>
        </w:rPr>
      </w:pPr>
      <w:r w:rsidRPr="00737C71">
        <w:rPr>
          <w:rFonts w:ascii="Arial" w:hAnsi="Arial" w:cs="Arial"/>
          <w:sz w:val="24"/>
          <w:szCs w:val="24"/>
        </w:rPr>
        <w:t xml:space="preserve">JOB DESCRIPTION </w:t>
      </w:r>
      <w:r w:rsidRPr="00737C71">
        <w:rPr>
          <w:rFonts w:ascii="Arial" w:hAnsi="Arial" w:cs="Arial"/>
          <w:sz w:val="24"/>
          <w:szCs w:val="24"/>
        </w:rPr>
        <w:tab/>
      </w:r>
      <w:r w:rsidRPr="00737C71">
        <w:rPr>
          <w:rFonts w:ascii="Arial" w:hAnsi="Arial" w:cs="Arial"/>
          <w:sz w:val="24"/>
          <w:szCs w:val="24"/>
        </w:rPr>
        <w:tab/>
      </w:r>
      <w:r w:rsidRPr="00737C71">
        <w:rPr>
          <w:rFonts w:ascii="Arial" w:hAnsi="Arial" w:cs="Arial"/>
          <w:sz w:val="24"/>
          <w:szCs w:val="24"/>
        </w:rPr>
        <w:tab/>
      </w:r>
      <w:r w:rsidRPr="00737C71">
        <w:rPr>
          <w:rFonts w:ascii="Arial" w:hAnsi="Arial" w:cs="Arial"/>
          <w:sz w:val="24"/>
          <w:szCs w:val="24"/>
        </w:rPr>
        <w:tab/>
      </w:r>
      <w:r w:rsidRPr="00737C71">
        <w:rPr>
          <w:rFonts w:ascii="Arial" w:hAnsi="Arial" w:cs="Arial"/>
          <w:sz w:val="24"/>
          <w:szCs w:val="24"/>
        </w:rPr>
        <w:tab/>
      </w:r>
      <w:r w:rsidRPr="00737C71">
        <w:rPr>
          <w:rFonts w:ascii="Arial" w:hAnsi="Arial" w:cs="Arial"/>
          <w:sz w:val="24"/>
          <w:szCs w:val="24"/>
        </w:rPr>
        <w:tab/>
      </w:r>
    </w:p>
    <w:p w14:paraId="2F79BB26" w14:textId="77777777" w:rsidR="00704C07" w:rsidRPr="00737C71" w:rsidRDefault="00704C07">
      <w:pPr>
        <w:tabs>
          <w:tab w:val="left" w:pos="-720"/>
        </w:tabs>
        <w:suppressAutoHyphens/>
        <w:jc w:val="both"/>
        <w:rPr>
          <w:rFonts w:ascii="Arial" w:hAnsi="Arial" w:cs="Arial"/>
          <w:spacing w:val="-3"/>
          <w:szCs w:val="24"/>
        </w:rPr>
      </w:pPr>
    </w:p>
    <w:p w14:paraId="6C0D7B77" w14:textId="77777777" w:rsidR="0075465C" w:rsidRDefault="00704C07">
      <w:pPr>
        <w:tabs>
          <w:tab w:val="left" w:pos="-720"/>
        </w:tabs>
        <w:suppressAutoHyphens/>
        <w:jc w:val="both"/>
        <w:rPr>
          <w:rFonts w:ascii="Arial" w:hAnsi="Arial" w:cs="Arial"/>
          <w:b/>
          <w:spacing w:val="-3"/>
          <w:szCs w:val="24"/>
        </w:rPr>
      </w:pPr>
      <w:r w:rsidRPr="00737C71">
        <w:rPr>
          <w:rFonts w:ascii="Arial" w:hAnsi="Arial" w:cs="Arial"/>
          <w:b/>
          <w:spacing w:val="-3"/>
          <w:szCs w:val="24"/>
        </w:rPr>
        <w:t>Job Titl</w:t>
      </w:r>
      <w:r w:rsidR="008F4E4E">
        <w:rPr>
          <w:rFonts w:ascii="Arial" w:hAnsi="Arial" w:cs="Arial"/>
          <w:b/>
          <w:spacing w:val="-3"/>
          <w:szCs w:val="24"/>
        </w:rPr>
        <w:t xml:space="preserve">e: Social Inclusion Worker </w:t>
      </w:r>
      <w:r w:rsidRPr="00737C71">
        <w:rPr>
          <w:rFonts w:ascii="Arial" w:hAnsi="Arial" w:cs="Arial"/>
          <w:b/>
          <w:spacing w:val="-3"/>
          <w:szCs w:val="24"/>
        </w:rPr>
        <w:tab/>
      </w:r>
      <w:r w:rsidR="00D625BF">
        <w:rPr>
          <w:rFonts w:ascii="Arial" w:hAnsi="Arial" w:cs="Arial"/>
          <w:b/>
          <w:spacing w:val="-3"/>
          <w:szCs w:val="24"/>
        </w:rPr>
        <w:t xml:space="preserve">  </w:t>
      </w:r>
    </w:p>
    <w:p w14:paraId="5C467C30" w14:textId="77777777" w:rsidR="0075465C" w:rsidRDefault="0075465C">
      <w:pPr>
        <w:tabs>
          <w:tab w:val="left" w:pos="-720"/>
        </w:tabs>
        <w:suppressAutoHyphens/>
        <w:jc w:val="both"/>
        <w:rPr>
          <w:rFonts w:ascii="Arial" w:hAnsi="Arial" w:cs="Arial"/>
          <w:b/>
          <w:spacing w:val="-3"/>
          <w:szCs w:val="24"/>
        </w:rPr>
      </w:pPr>
    </w:p>
    <w:p w14:paraId="1717364D" w14:textId="2AA02892" w:rsidR="00704C07" w:rsidRPr="00737C71" w:rsidRDefault="00D625BF">
      <w:pPr>
        <w:tabs>
          <w:tab w:val="left" w:pos="-720"/>
        </w:tabs>
        <w:suppressAutoHyphens/>
        <w:jc w:val="both"/>
        <w:rPr>
          <w:rFonts w:ascii="Arial" w:hAnsi="Arial" w:cs="Arial"/>
          <w:b/>
          <w:spacing w:val="-3"/>
          <w:szCs w:val="24"/>
        </w:rPr>
      </w:pPr>
      <w:r>
        <w:rPr>
          <w:rFonts w:ascii="Arial" w:hAnsi="Arial" w:cs="Arial"/>
          <w:b/>
          <w:spacing w:val="-3"/>
          <w:szCs w:val="24"/>
        </w:rPr>
        <w:t>Life</w:t>
      </w:r>
      <w:r w:rsidR="00E02882">
        <w:rPr>
          <w:rFonts w:ascii="Arial" w:hAnsi="Arial" w:cs="Arial"/>
          <w:b/>
          <w:spacing w:val="-3"/>
          <w:szCs w:val="24"/>
        </w:rPr>
        <w:t xml:space="preserve"> </w:t>
      </w:r>
      <w:r w:rsidR="00AC27D9">
        <w:rPr>
          <w:rFonts w:ascii="Arial" w:hAnsi="Arial" w:cs="Arial"/>
          <w:b/>
          <w:spacing w:val="-3"/>
          <w:szCs w:val="24"/>
        </w:rPr>
        <w:t>Domain</w:t>
      </w:r>
      <w:r w:rsidR="00E9299C">
        <w:rPr>
          <w:rFonts w:ascii="Arial" w:hAnsi="Arial" w:cs="Arial"/>
          <w:b/>
          <w:spacing w:val="-3"/>
          <w:szCs w:val="24"/>
        </w:rPr>
        <w:t>s</w:t>
      </w:r>
      <w:r w:rsidR="00AC27D9">
        <w:rPr>
          <w:rFonts w:ascii="Arial" w:hAnsi="Arial" w:cs="Arial"/>
          <w:b/>
          <w:spacing w:val="-3"/>
          <w:szCs w:val="24"/>
        </w:rPr>
        <w:t>:</w:t>
      </w:r>
      <w:r w:rsidR="0075465C">
        <w:rPr>
          <w:rFonts w:ascii="Arial" w:hAnsi="Arial" w:cs="Arial"/>
          <w:b/>
          <w:spacing w:val="-3"/>
          <w:szCs w:val="24"/>
        </w:rPr>
        <w:t xml:space="preserve"> </w:t>
      </w:r>
      <w:r>
        <w:rPr>
          <w:rFonts w:ascii="Arial" w:hAnsi="Arial" w:cs="Arial"/>
          <w:b/>
          <w:spacing w:val="-3"/>
          <w:szCs w:val="24"/>
        </w:rPr>
        <w:t>Education;</w:t>
      </w:r>
      <w:r w:rsidR="0075465C">
        <w:rPr>
          <w:rFonts w:ascii="Arial" w:hAnsi="Arial" w:cs="Arial"/>
          <w:b/>
          <w:spacing w:val="-3"/>
          <w:szCs w:val="24"/>
        </w:rPr>
        <w:t xml:space="preserve"> </w:t>
      </w:r>
      <w:r>
        <w:rPr>
          <w:rFonts w:ascii="Arial" w:hAnsi="Arial" w:cs="Arial"/>
          <w:b/>
          <w:spacing w:val="-3"/>
          <w:szCs w:val="24"/>
        </w:rPr>
        <w:t>Volunteering;</w:t>
      </w:r>
      <w:r w:rsidR="00E9299C">
        <w:rPr>
          <w:rFonts w:ascii="Arial" w:hAnsi="Arial" w:cs="Arial"/>
          <w:b/>
          <w:spacing w:val="-3"/>
          <w:szCs w:val="24"/>
        </w:rPr>
        <w:t xml:space="preserve"> Sports &amp; Leisure; Visual and Performing Arts; Faith and Cultural Communities</w:t>
      </w:r>
    </w:p>
    <w:p w14:paraId="708ADAEC" w14:textId="77777777" w:rsidR="00704C07" w:rsidRPr="00737C71" w:rsidRDefault="00704C07">
      <w:pPr>
        <w:tabs>
          <w:tab w:val="left" w:pos="-720"/>
        </w:tabs>
        <w:suppressAutoHyphens/>
        <w:jc w:val="both"/>
        <w:rPr>
          <w:rFonts w:ascii="Arial" w:hAnsi="Arial" w:cs="Arial"/>
          <w:b/>
          <w:spacing w:val="-3"/>
          <w:szCs w:val="24"/>
        </w:rPr>
      </w:pPr>
      <w:r w:rsidRPr="00737C71">
        <w:rPr>
          <w:rFonts w:ascii="Arial" w:hAnsi="Arial" w:cs="Arial"/>
          <w:b/>
          <w:spacing w:val="-3"/>
          <w:szCs w:val="24"/>
        </w:rPr>
        <w:tab/>
      </w:r>
    </w:p>
    <w:p w14:paraId="19FD7D5B" w14:textId="77777777" w:rsidR="0075465C" w:rsidRDefault="0075465C">
      <w:pPr>
        <w:tabs>
          <w:tab w:val="left" w:pos="-720"/>
        </w:tabs>
        <w:suppressAutoHyphens/>
        <w:jc w:val="both"/>
        <w:rPr>
          <w:rFonts w:ascii="Arial" w:hAnsi="Arial" w:cs="Arial"/>
          <w:b/>
          <w:spacing w:val="-3"/>
          <w:szCs w:val="24"/>
        </w:rPr>
      </w:pPr>
      <w:r>
        <w:rPr>
          <w:rFonts w:ascii="Arial" w:hAnsi="Arial" w:cs="Arial"/>
          <w:b/>
          <w:spacing w:val="-3"/>
          <w:szCs w:val="24"/>
        </w:rPr>
        <w:t>Department:</w:t>
      </w:r>
      <w:r>
        <w:rPr>
          <w:rFonts w:ascii="Arial" w:hAnsi="Arial" w:cs="Arial"/>
          <w:b/>
          <w:spacing w:val="-3"/>
          <w:szCs w:val="24"/>
        </w:rPr>
        <w:tab/>
        <w:t>Operations</w:t>
      </w:r>
    </w:p>
    <w:p w14:paraId="2CBEDC02" w14:textId="77777777" w:rsidR="0075465C" w:rsidRDefault="0075465C">
      <w:pPr>
        <w:tabs>
          <w:tab w:val="left" w:pos="-720"/>
        </w:tabs>
        <w:suppressAutoHyphens/>
        <w:jc w:val="both"/>
        <w:rPr>
          <w:rFonts w:ascii="Arial" w:hAnsi="Arial" w:cs="Arial"/>
          <w:b/>
          <w:spacing w:val="-3"/>
          <w:szCs w:val="24"/>
        </w:rPr>
      </w:pPr>
    </w:p>
    <w:p w14:paraId="310B0B4C" w14:textId="7100A76E" w:rsidR="00704C07" w:rsidRPr="00737C71" w:rsidRDefault="0075465C">
      <w:pPr>
        <w:tabs>
          <w:tab w:val="left" w:pos="-720"/>
        </w:tabs>
        <w:suppressAutoHyphens/>
        <w:jc w:val="both"/>
        <w:rPr>
          <w:rFonts w:ascii="Arial" w:hAnsi="Arial" w:cs="Arial"/>
          <w:b/>
          <w:spacing w:val="-3"/>
          <w:szCs w:val="24"/>
        </w:rPr>
      </w:pPr>
      <w:r>
        <w:rPr>
          <w:rFonts w:ascii="Arial" w:hAnsi="Arial" w:cs="Arial"/>
          <w:b/>
          <w:spacing w:val="-3"/>
          <w:szCs w:val="24"/>
        </w:rPr>
        <w:t xml:space="preserve">Service: Sefton </w:t>
      </w:r>
      <w:r w:rsidR="00E9299C">
        <w:rPr>
          <w:rFonts w:ascii="Arial" w:hAnsi="Arial" w:cs="Arial"/>
          <w:b/>
          <w:spacing w:val="-3"/>
          <w:szCs w:val="24"/>
        </w:rPr>
        <w:t>A</w:t>
      </w:r>
      <w:r w:rsidR="008D35C5">
        <w:rPr>
          <w:rFonts w:ascii="Arial" w:hAnsi="Arial" w:cs="Arial"/>
          <w:b/>
          <w:spacing w:val="-3"/>
          <w:szCs w:val="24"/>
        </w:rPr>
        <w:t>utism Bridge Building Service</w:t>
      </w:r>
    </w:p>
    <w:p w14:paraId="0FBD42E5" w14:textId="77777777" w:rsidR="00704C07" w:rsidRPr="00737C71" w:rsidRDefault="00704C07">
      <w:pPr>
        <w:tabs>
          <w:tab w:val="left" w:pos="-720"/>
        </w:tabs>
        <w:suppressAutoHyphens/>
        <w:jc w:val="both"/>
        <w:rPr>
          <w:rFonts w:ascii="Arial" w:hAnsi="Arial" w:cs="Arial"/>
          <w:b/>
          <w:spacing w:val="-3"/>
          <w:szCs w:val="24"/>
        </w:rPr>
      </w:pPr>
    </w:p>
    <w:p w14:paraId="6ABC0E53" w14:textId="761E139F" w:rsidR="00704C07" w:rsidRPr="00737C71" w:rsidRDefault="00737C71">
      <w:pPr>
        <w:tabs>
          <w:tab w:val="left" w:pos="-720"/>
        </w:tabs>
        <w:suppressAutoHyphens/>
        <w:jc w:val="both"/>
        <w:rPr>
          <w:rFonts w:ascii="Arial" w:hAnsi="Arial" w:cs="Arial"/>
          <w:b/>
          <w:spacing w:val="-3"/>
          <w:szCs w:val="24"/>
        </w:rPr>
      </w:pPr>
      <w:r>
        <w:rPr>
          <w:rFonts w:ascii="Arial" w:hAnsi="Arial" w:cs="Arial"/>
          <w:b/>
          <w:spacing w:val="-3"/>
          <w:szCs w:val="24"/>
        </w:rPr>
        <w:t>Accountable</w:t>
      </w:r>
      <w:r w:rsidR="006B7362">
        <w:rPr>
          <w:rFonts w:ascii="Arial" w:hAnsi="Arial" w:cs="Arial"/>
          <w:b/>
          <w:spacing w:val="-3"/>
          <w:szCs w:val="24"/>
        </w:rPr>
        <w:t xml:space="preserve"> To:</w:t>
      </w:r>
      <w:r w:rsidR="00E02882">
        <w:rPr>
          <w:rFonts w:ascii="Arial" w:hAnsi="Arial" w:cs="Arial"/>
          <w:b/>
          <w:spacing w:val="-3"/>
          <w:szCs w:val="24"/>
        </w:rPr>
        <w:t xml:space="preserve"> </w:t>
      </w:r>
      <w:r w:rsidR="008D35C5">
        <w:rPr>
          <w:rFonts w:ascii="Arial" w:hAnsi="Arial" w:cs="Arial"/>
          <w:b/>
          <w:spacing w:val="-3"/>
          <w:szCs w:val="24"/>
        </w:rPr>
        <w:t>Head of Employment and Social Inclusion</w:t>
      </w:r>
    </w:p>
    <w:p w14:paraId="4B7E7CC3" w14:textId="77777777" w:rsidR="00704C07" w:rsidRPr="00737C71" w:rsidRDefault="00704C07">
      <w:pPr>
        <w:pBdr>
          <w:bottom w:val="single" w:sz="6" w:space="1" w:color="auto"/>
        </w:pBdr>
        <w:tabs>
          <w:tab w:val="left" w:pos="-720"/>
        </w:tabs>
        <w:suppressAutoHyphens/>
        <w:jc w:val="both"/>
        <w:rPr>
          <w:rFonts w:ascii="Arial" w:hAnsi="Arial" w:cs="Arial"/>
          <w:spacing w:val="-3"/>
          <w:szCs w:val="24"/>
        </w:rPr>
      </w:pPr>
    </w:p>
    <w:p w14:paraId="4E853349" w14:textId="77777777" w:rsidR="00704C07" w:rsidRPr="00737C71" w:rsidRDefault="00704C07">
      <w:pPr>
        <w:tabs>
          <w:tab w:val="left" w:pos="-720"/>
        </w:tabs>
        <w:suppressAutoHyphens/>
        <w:jc w:val="both"/>
        <w:rPr>
          <w:rFonts w:ascii="Arial" w:hAnsi="Arial" w:cs="Arial"/>
          <w:spacing w:val="-3"/>
          <w:szCs w:val="24"/>
        </w:rPr>
      </w:pPr>
    </w:p>
    <w:p w14:paraId="670D4751" w14:textId="77777777" w:rsidR="00704C07" w:rsidRPr="00737C71" w:rsidRDefault="00737C71" w:rsidP="00737C71">
      <w:pPr>
        <w:numPr>
          <w:ilvl w:val="0"/>
          <w:numId w:val="18"/>
        </w:numPr>
        <w:tabs>
          <w:tab w:val="left" w:pos="-720"/>
        </w:tabs>
        <w:suppressAutoHyphens/>
        <w:jc w:val="both"/>
        <w:rPr>
          <w:rFonts w:ascii="Arial" w:hAnsi="Arial" w:cs="Arial"/>
          <w:b/>
          <w:spacing w:val="-3"/>
          <w:szCs w:val="24"/>
        </w:rPr>
      </w:pPr>
      <w:r>
        <w:rPr>
          <w:rFonts w:ascii="Arial" w:hAnsi="Arial" w:cs="Arial"/>
          <w:b/>
          <w:spacing w:val="-3"/>
          <w:szCs w:val="24"/>
        </w:rPr>
        <w:t>JOB SUMMARY</w:t>
      </w:r>
    </w:p>
    <w:p w14:paraId="0375D96D" w14:textId="6133C2B5" w:rsidR="00704C07" w:rsidRDefault="00704C07">
      <w:pPr>
        <w:tabs>
          <w:tab w:val="left" w:pos="-720"/>
        </w:tabs>
        <w:suppressAutoHyphens/>
        <w:jc w:val="both"/>
        <w:rPr>
          <w:rFonts w:ascii="Arial" w:hAnsi="Arial" w:cs="Arial"/>
          <w:spacing w:val="-3"/>
          <w:szCs w:val="24"/>
        </w:rPr>
      </w:pPr>
      <w:r w:rsidRPr="00737C71">
        <w:rPr>
          <w:rFonts w:ascii="Arial" w:hAnsi="Arial" w:cs="Arial"/>
          <w:spacing w:val="-3"/>
          <w:szCs w:val="24"/>
        </w:rPr>
        <w:t>To strengthen the quality of life for pe</w:t>
      </w:r>
      <w:r w:rsidR="00D625BF">
        <w:rPr>
          <w:rFonts w:ascii="Arial" w:hAnsi="Arial" w:cs="Arial"/>
          <w:spacing w:val="-3"/>
          <w:szCs w:val="24"/>
        </w:rPr>
        <w:t>ople on the Autistic Spectrum</w:t>
      </w:r>
      <w:r w:rsidRPr="00737C71">
        <w:rPr>
          <w:rFonts w:ascii="Arial" w:hAnsi="Arial" w:cs="Arial"/>
          <w:spacing w:val="-3"/>
          <w:szCs w:val="24"/>
        </w:rPr>
        <w:t>, through the developm</w:t>
      </w:r>
      <w:r w:rsidR="00BA58E5">
        <w:rPr>
          <w:rFonts w:ascii="Arial" w:hAnsi="Arial" w:cs="Arial"/>
          <w:spacing w:val="-3"/>
          <w:szCs w:val="24"/>
        </w:rPr>
        <w:t>ent of access r</w:t>
      </w:r>
      <w:r w:rsidR="00E9299C">
        <w:rPr>
          <w:rFonts w:ascii="Arial" w:hAnsi="Arial" w:cs="Arial"/>
          <w:spacing w:val="-3"/>
          <w:szCs w:val="24"/>
        </w:rPr>
        <w:t>outes into a range of life domains of their choice</w:t>
      </w:r>
      <w:r w:rsidR="00926B1E">
        <w:rPr>
          <w:rFonts w:ascii="Arial" w:hAnsi="Arial" w:cs="Arial"/>
          <w:spacing w:val="-3"/>
          <w:szCs w:val="24"/>
        </w:rPr>
        <w:t>.</w:t>
      </w:r>
    </w:p>
    <w:p w14:paraId="5B22ECC2" w14:textId="77777777" w:rsidR="00737C71" w:rsidRDefault="00737C71">
      <w:pPr>
        <w:tabs>
          <w:tab w:val="left" w:pos="-720"/>
        </w:tabs>
        <w:suppressAutoHyphens/>
        <w:jc w:val="both"/>
        <w:rPr>
          <w:rFonts w:ascii="Arial" w:hAnsi="Arial" w:cs="Arial"/>
          <w:spacing w:val="-3"/>
          <w:szCs w:val="24"/>
        </w:rPr>
      </w:pPr>
    </w:p>
    <w:p w14:paraId="65E1B739" w14:textId="77777777" w:rsidR="00737C71" w:rsidRPr="00737C71" w:rsidRDefault="00737C71">
      <w:pPr>
        <w:tabs>
          <w:tab w:val="left" w:pos="-720"/>
        </w:tabs>
        <w:suppressAutoHyphens/>
        <w:jc w:val="both"/>
        <w:rPr>
          <w:rFonts w:ascii="Arial" w:hAnsi="Arial" w:cs="Arial"/>
          <w:spacing w:val="-3"/>
          <w:szCs w:val="24"/>
        </w:rPr>
      </w:pPr>
      <w:r>
        <w:rPr>
          <w:rFonts w:ascii="Arial" w:hAnsi="Arial" w:cs="Arial"/>
          <w:spacing w:val="-3"/>
          <w:szCs w:val="24"/>
        </w:rPr>
        <w:t xml:space="preserve">In addition, </w:t>
      </w:r>
      <w:r w:rsidRPr="00737C71">
        <w:rPr>
          <w:rFonts w:ascii="Arial" w:hAnsi="Arial" w:cs="Arial"/>
          <w:spacing w:val="-3"/>
          <w:szCs w:val="24"/>
        </w:rPr>
        <w:t>Imagine</w:t>
      </w:r>
      <w:r>
        <w:rPr>
          <w:rFonts w:ascii="Arial" w:hAnsi="Arial" w:cs="Arial"/>
          <w:spacing w:val="-3"/>
          <w:szCs w:val="24"/>
        </w:rPr>
        <w:t xml:space="preserve"> expects all employees to carry out their duties in a manner which actively demonstrates commitment to the organisational objectives as they relate to individual posts and in particular to be pro-active in working in a socially inclusive way. </w:t>
      </w:r>
    </w:p>
    <w:p w14:paraId="1F3F035D" w14:textId="77777777" w:rsidR="00704C07" w:rsidRPr="00737C71" w:rsidRDefault="00704C07">
      <w:pPr>
        <w:tabs>
          <w:tab w:val="left" w:pos="-720"/>
        </w:tabs>
        <w:suppressAutoHyphens/>
        <w:jc w:val="both"/>
        <w:rPr>
          <w:rFonts w:ascii="Arial" w:hAnsi="Arial" w:cs="Arial"/>
          <w:spacing w:val="-3"/>
          <w:szCs w:val="24"/>
        </w:rPr>
      </w:pPr>
    </w:p>
    <w:p w14:paraId="4F70D1B6" w14:textId="77777777" w:rsidR="00704C07" w:rsidRPr="00737C71" w:rsidRDefault="00737C71" w:rsidP="00737C71">
      <w:pPr>
        <w:numPr>
          <w:ilvl w:val="0"/>
          <w:numId w:val="18"/>
        </w:numPr>
        <w:tabs>
          <w:tab w:val="left" w:pos="-720"/>
        </w:tabs>
        <w:suppressAutoHyphens/>
        <w:jc w:val="both"/>
        <w:rPr>
          <w:rFonts w:ascii="Arial" w:hAnsi="Arial" w:cs="Arial"/>
          <w:b/>
          <w:spacing w:val="-3"/>
          <w:szCs w:val="24"/>
        </w:rPr>
      </w:pPr>
      <w:r>
        <w:rPr>
          <w:rFonts w:ascii="Arial" w:hAnsi="Arial" w:cs="Arial"/>
          <w:b/>
          <w:spacing w:val="-3"/>
          <w:szCs w:val="24"/>
        </w:rPr>
        <w:t>LOCATION</w:t>
      </w:r>
    </w:p>
    <w:p w14:paraId="5AECC12A" w14:textId="77777777" w:rsidR="008D35C5" w:rsidRDefault="008D35C5" w:rsidP="008D35C5">
      <w:pPr>
        <w:tabs>
          <w:tab w:val="left" w:pos="-720"/>
        </w:tabs>
        <w:suppressAutoHyphens/>
        <w:jc w:val="both"/>
        <w:rPr>
          <w:rFonts w:ascii="Arial" w:hAnsi="Arial" w:cs="Arial"/>
          <w:spacing w:val="-3"/>
          <w:szCs w:val="24"/>
        </w:rPr>
      </w:pPr>
      <w:r>
        <w:rPr>
          <w:rFonts w:ascii="Arial" w:hAnsi="Arial" w:cs="Arial"/>
          <w:spacing w:val="-3"/>
          <w:szCs w:val="24"/>
        </w:rPr>
        <w:t xml:space="preserve">The post holder </w:t>
      </w:r>
      <w:r w:rsidRPr="008D35C5">
        <w:rPr>
          <w:rFonts w:ascii="Arial" w:hAnsi="Arial" w:cs="Arial"/>
          <w:spacing w:val="-3"/>
          <w:szCs w:val="24"/>
        </w:rPr>
        <w:t xml:space="preserve">will work </w:t>
      </w:r>
      <w:r>
        <w:rPr>
          <w:rFonts w:ascii="Arial" w:hAnsi="Arial" w:cs="Arial"/>
          <w:spacing w:val="-3"/>
          <w:szCs w:val="24"/>
        </w:rPr>
        <w:t xml:space="preserve">predominantly </w:t>
      </w:r>
      <w:r w:rsidRPr="008D35C5">
        <w:rPr>
          <w:rFonts w:ascii="Arial" w:hAnsi="Arial" w:cs="Arial"/>
          <w:spacing w:val="-3"/>
          <w:szCs w:val="24"/>
        </w:rPr>
        <w:t xml:space="preserve">in the community to ensure </w:t>
      </w:r>
      <w:r>
        <w:rPr>
          <w:rFonts w:ascii="Arial" w:hAnsi="Arial" w:cs="Arial"/>
          <w:spacing w:val="-3"/>
          <w:szCs w:val="24"/>
        </w:rPr>
        <w:t xml:space="preserve">effective </w:t>
      </w:r>
      <w:r w:rsidRPr="008D35C5">
        <w:rPr>
          <w:rFonts w:ascii="Arial" w:hAnsi="Arial" w:cs="Arial"/>
          <w:spacing w:val="-3"/>
          <w:szCs w:val="24"/>
        </w:rPr>
        <w:t>service are deliver</w:t>
      </w:r>
      <w:r>
        <w:rPr>
          <w:rFonts w:ascii="Arial" w:hAnsi="Arial" w:cs="Arial"/>
          <w:spacing w:val="-3"/>
          <w:szCs w:val="24"/>
        </w:rPr>
        <w:t xml:space="preserve">y. </w:t>
      </w:r>
      <w:r w:rsidR="00704C07" w:rsidRPr="00737C71">
        <w:rPr>
          <w:rFonts w:ascii="Arial" w:hAnsi="Arial" w:cs="Arial"/>
          <w:spacing w:val="-3"/>
          <w:szCs w:val="24"/>
        </w:rPr>
        <w:t>The</w:t>
      </w:r>
      <w:r>
        <w:rPr>
          <w:rFonts w:ascii="Arial" w:hAnsi="Arial" w:cs="Arial"/>
          <w:spacing w:val="-3"/>
          <w:szCs w:val="24"/>
        </w:rPr>
        <w:t xml:space="preserve">y </w:t>
      </w:r>
      <w:r w:rsidR="00D625BF">
        <w:rPr>
          <w:rFonts w:ascii="Arial" w:hAnsi="Arial" w:cs="Arial"/>
          <w:spacing w:val="-3"/>
          <w:szCs w:val="24"/>
        </w:rPr>
        <w:t xml:space="preserve">will </w:t>
      </w:r>
      <w:r>
        <w:rPr>
          <w:rFonts w:ascii="Arial" w:hAnsi="Arial" w:cs="Arial"/>
          <w:spacing w:val="-3"/>
          <w:szCs w:val="24"/>
        </w:rPr>
        <w:t>work peripatetically across the Sefton Area</w:t>
      </w:r>
      <w:r w:rsidR="00D625BF">
        <w:rPr>
          <w:rFonts w:ascii="Arial" w:hAnsi="Arial" w:cs="Arial"/>
          <w:spacing w:val="-3"/>
          <w:szCs w:val="24"/>
        </w:rPr>
        <w:t xml:space="preserve"> and a</w:t>
      </w:r>
      <w:r>
        <w:rPr>
          <w:rFonts w:ascii="Arial" w:hAnsi="Arial" w:cs="Arial"/>
          <w:spacing w:val="-3"/>
          <w:szCs w:val="24"/>
        </w:rPr>
        <w:t>ttend meetings with</w:t>
      </w:r>
      <w:r w:rsidR="00D625BF">
        <w:rPr>
          <w:rFonts w:ascii="Arial" w:hAnsi="Arial" w:cs="Arial"/>
          <w:spacing w:val="-3"/>
          <w:szCs w:val="24"/>
        </w:rPr>
        <w:t xml:space="preserve"> </w:t>
      </w:r>
      <w:r>
        <w:rPr>
          <w:rFonts w:ascii="Arial" w:hAnsi="Arial" w:cs="Arial"/>
          <w:spacing w:val="-3"/>
          <w:szCs w:val="24"/>
        </w:rPr>
        <w:t>the</w:t>
      </w:r>
      <w:r w:rsidR="00D625BF">
        <w:rPr>
          <w:rFonts w:ascii="Arial" w:hAnsi="Arial" w:cs="Arial"/>
          <w:spacing w:val="-3"/>
          <w:szCs w:val="24"/>
        </w:rPr>
        <w:t xml:space="preserve"> </w:t>
      </w:r>
      <w:r>
        <w:rPr>
          <w:rFonts w:ascii="Arial" w:hAnsi="Arial" w:cs="Arial"/>
          <w:spacing w:val="-3"/>
          <w:szCs w:val="24"/>
        </w:rPr>
        <w:t>Autistic Spectrum</w:t>
      </w:r>
      <w:r w:rsidR="00D625BF">
        <w:rPr>
          <w:rFonts w:ascii="Arial" w:hAnsi="Arial" w:cs="Arial"/>
          <w:spacing w:val="-3"/>
          <w:szCs w:val="24"/>
        </w:rPr>
        <w:t xml:space="preserve"> </w:t>
      </w:r>
      <w:r>
        <w:rPr>
          <w:rFonts w:ascii="Arial" w:hAnsi="Arial" w:cs="Arial"/>
          <w:spacing w:val="-3"/>
          <w:szCs w:val="24"/>
        </w:rPr>
        <w:t xml:space="preserve">Condition </w:t>
      </w:r>
      <w:r w:rsidR="00D625BF">
        <w:rPr>
          <w:rFonts w:ascii="Arial" w:hAnsi="Arial" w:cs="Arial"/>
          <w:spacing w:val="-3"/>
          <w:szCs w:val="24"/>
        </w:rPr>
        <w:t xml:space="preserve">Team in </w:t>
      </w:r>
      <w:r>
        <w:rPr>
          <w:rFonts w:ascii="Arial" w:hAnsi="Arial" w:cs="Arial"/>
          <w:spacing w:val="-3"/>
          <w:szCs w:val="24"/>
        </w:rPr>
        <w:t>Hartley Hospital.</w:t>
      </w:r>
    </w:p>
    <w:p w14:paraId="7584AF05" w14:textId="77777777" w:rsidR="008D35C5" w:rsidRDefault="008D35C5" w:rsidP="008D35C5">
      <w:pPr>
        <w:tabs>
          <w:tab w:val="left" w:pos="-720"/>
        </w:tabs>
        <w:suppressAutoHyphens/>
        <w:jc w:val="both"/>
        <w:rPr>
          <w:rFonts w:ascii="Arial" w:hAnsi="Arial" w:cs="Arial"/>
          <w:spacing w:val="-3"/>
          <w:szCs w:val="24"/>
        </w:rPr>
      </w:pPr>
    </w:p>
    <w:p w14:paraId="266C4660" w14:textId="3EF15161" w:rsidR="00704C07" w:rsidRPr="008D35C5" w:rsidRDefault="00737C71" w:rsidP="008D35C5">
      <w:pPr>
        <w:pStyle w:val="ListParagraph"/>
        <w:numPr>
          <w:ilvl w:val="0"/>
          <w:numId w:val="18"/>
        </w:numPr>
        <w:tabs>
          <w:tab w:val="left" w:pos="-720"/>
        </w:tabs>
        <w:suppressAutoHyphens/>
        <w:jc w:val="both"/>
        <w:rPr>
          <w:rFonts w:ascii="Arial" w:hAnsi="Arial" w:cs="Arial"/>
          <w:spacing w:val="-3"/>
          <w:szCs w:val="24"/>
        </w:rPr>
      </w:pPr>
      <w:r w:rsidRPr="008D35C5">
        <w:rPr>
          <w:rFonts w:ascii="Arial" w:hAnsi="Arial" w:cs="Arial"/>
          <w:b/>
          <w:spacing w:val="-3"/>
          <w:szCs w:val="24"/>
        </w:rPr>
        <w:t>SUPERVISORY RESPONSIBILITY</w:t>
      </w:r>
    </w:p>
    <w:p w14:paraId="22D4A6E5" w14:textId="77777777" w:rsidR="00704C07" w:rsidRPr="00737C71" w:rsidRDefault="00704C07">
      <w:pPr>
        <w:tabs>
          <w:tab w:val="left" w:pos="-720"/>
        </w:tabs>
        <w:suppressAutoHyphens/>
        <w:jc w:val="both"/>
        <w:rPr>
          <w:rFonts w:ascii="Arial" w:hAnsi="Arial" w:cs="Arial"/>
          <w:spacing w:val="-3"/>
          <w:szCs w:val="24"/>
        </w:rPr>
      </w:pPr>
      <w:r w:rsidRPr="00737C71">
        <w:rPr>
          <w:rFonts w:ascii="Arial" w:hAnsi="Arial" w:cs="Arial"/>
          <w:spacing w:val="-3"/>
          <w:szCs w:val="24"/>
        </w:rPr>
        <w:t>This post has no direct supervisory responsibilities but there is of course a duty upon all employees to be aware of appropriate service standards and to report any breach of standards to someone in authority.</w:t>
      </w:r>
    </w:p>
    <w:p w14:paraId="531366BF" w14:textId="77777777" w:rsidR="00704C07" w:rsidRPr="00737C71" w:rsidRDefault="00704C07">
      <w:pPr>
        <w:tabs>
          <w:tab w:val="left" w:pos="-720"/>
        </w:tabs>
        <w:suppressAutoHyphens/>
        <w:jc w:val="both"/>
        <w:rPr>
          <w:rFonts w:ascii="Arial" w:hAnsi="Arial" w:cs="Arial"/>
          <w:spacing w:val="-3"/>
          <w:szCs w:val="24"/>
        </w:rPr>
      </w:pPr>
    </w:p>
    <w:p w14:paraId="2A599923" w14:textId="77777777" w:rsidR="00704C07" w:rsidRPr="00737C71" w:rsidRDefault="00737C71" w:rsidP="00737C71">
      <w:pPr>
        <w:numPr>
          <w:ilvl w:val="0"/>
          <w:numId w:val="18"/>
        </w:numPr>
        <w:tabs>
          <w:tab w:val="left" w:pos="-720"/>
        </w:tabs>
        <w:suppressAutoHyphens/>
        <w:jc w:val="both"/>
        <w:rPr>
          <w:rFonts w:ascii="Arial" w:hAnsi="Arial" w:cs="Arial"/>
          <w:b/>
          <w:spacing w:val="-3"/>
          <w:szCs w:val="24"/>
        </w:rPr>
      </w:pPr>
      <w:r>
        <w:rPr>
          <w:rFonts w:ascii="Arial" w:hAnsi="Arial" w:cs="Arial"/>
          <w:b/>
          <w:spacing w:val="-3"/>
          <w:szCs w:val="24"/>
        </w:rPr>
        <w:t>MAIN DUTIES</w:t>
      </w:r>
    </w:p>
    <w:p w14:paraId="4A548ED5" w14:textId="5CFFC0BE" w:rsidR="00704C07" w:rsidRDefault="00704C07">
      <w:pPr>
        <w:tabs>
          <w:tab w:val="left" w:pos="-720"/>
        </w:tabs>
        <w:suppressAutoHyphens/>
        <w:jc w:val="both"/>
        <w:rPr>
          <w:rFonts w:ascii="Arial" w:hAnsi="Arial" w:cs="Arial"/>
          <w:i/>
          <w:spacing w:val="-3"/>
          <w:szCs w:val="24"/>
        </w:rPr>
      </w:pPr>
      <w:r w:rsidRPr="00737C71">
        <w:rPr>
          <w:rFonts w:ascii="Arial" w:hAnsi="Arial" w:cs="Arial"/>
          <w:i/>
          <w:spacing w:val="-3"/>
          <w:szCs w:val="24"/>
        </w:rPr>
        <w:t>Unde</w:t>
      </w:r>
      <w:r w:rsidR="00D625BF">
        <w:rPr>
          <w:rFonts w:ascii="Arial" w:hAnsi="Arial" w:cs="Arial"/>
          <w:i/>
          <w:spacing w:val="-3"/>
          <w:szCs w:val="24"/>
        </w:rPr>
        <w:t xml:space="preserve">r the guidance of the </w:t>
      </w:r>
      <w:r w:rsidR="008D35C5">
        <w:rPr>
          <w:rFonts w:ascii="Arial" w:hAnsi="Arial" w:cs="Arial"/>
          <w:i/>
          <w:spacing w:val="-3"/>
          <w:szCs w:val="24"/>
        </w:rPr>
        <w:t>Head of Employment and Social Inclusion</w:t>
      </w:r>
    </w:p>
    <w:p w14:paraId="3473F138" w14:textId="77777777" w:rsidR="008D35C5" w:rsidRPr="00737C71" w:rsidRDefault="008D35C5">
      <w:pPr>
        <w:tabs>
          <w:tab w:val="left" w:pos="-720"/>
        </w:tabs>
        <w:suppressAutoHyphens/>
        <w:jc w:val="both"/>
        <w:rPr>
          <w:rFonts w:ascii="Arial" w:hAnsi="Arial" w:cs="Arial"/>
          <w:i/>
          <w:spacing w:val="-3"/>
          <w:szCs w:val="24"/>
        </w:rPr>
      </w:pPr>
    </w:p>
    <w:p w14:paraId="28F86748" w14:textId="77777777" w:rsidR="00704C07" w:rsidRPr="00737C71" w:rsidRDefault="00704C07">
      <w:pPr>
        <w:pStyle w:val="Heading1"/>
        <w:rPr>
          <w:rFonts w:ascii="Arial" w:hAnsi="Arial" w:cs="Arial"/>
          <w:b w:val="0"/>
          <w:i/>
          <w:szCs w:val="24"/>
          <w:u w:val="none"/>
        </w:rPr>
      </w:pPr>
      <w:r w:rsidRPr="00737C71">
        <w:rPr>
          <w:rFonts w:ascii="Arial" w:hAnsi="Arial" w:cs="Arial"/>
          <w:b w:val="0"/>
          <w:i/>
          <w:szCs w:val="24"/>
          <w:u w:val="none"/>
        </w:rPr>
        <w:t>Responsibilities to clients</w:t>
      </w:r>
    </w:p>
    <w:p w14:paraId="5C9F1031" w14:textId="77777777" w:rsidR="00737C71" w:rsidRPr="00737C71" w:rsidRDefault="00737C71" w:rsidP="00737C71"/>
    <w:p w14:paraId="5D3D1C3D" w14:textId="703F03A9" w:rsidR="00704C07" w:rsidRPr="00737C71" w:rsidRDefault="00704C07" w:rsidP="00737C71">
      <w:pPr>
        <w:pStyle w:val="BodyText"/>
        <w:numPr>
          <w:ilvl w:val="0"/>
          <w:numId w:val="21"/>
        </w:numPr>
        <w:tabs>
          <w:tab w:val="clear" w:pos="426"/>
          <w:tab w:val="left" w:pos="567"/>
        </w:tabs>
        <w:rPr>
          <w:rFonts w:ascii="Arial" w:hAnsi="Arial" w:cs="Arial"/>
          <w:szCs w:val="24"/>
        </w:rPr>
      </w:pPr>
      <w:r w:rsidRPr="00737C71">
        <w:rPr>
          <w:rFonts w:ascii="Arial" w:hAnsi="Arial" w:cs="Arial"/>
          <w:szCs w:val="24"/>
        </w:rPr>
        <w:t>To facilitate and support clients accessing t</w:t>
      </w:r>
      <w:r w:rsidR="00E9299C">
        <w:rPr>
          <w:rFonts w:ascii="Arial" w:hAnsi="Arial" w:cs="Arial"/>
          <w:szCs w:val="24"/>
        </w:rPr>
        <w:t>he identified life domain</w:t>
      </w:r>
      <w:r w:rsidRPr="00737C71">
        <w:rPr>
          <w:rFonts w:ascii="Arial" w:hAnsi="Arial" w:cs="Arial"/>
          <w:szCs w:val="24"/>
        </w:rPr>
        <w:t xml:space="preserve"> by demonstrating an understanding of</w:t>
      </w:r>
      <w:r w:rsidR="008D35C5">
        <w:rPr>
          <w:rFonts w:ascii="Arial" w:hAnsi="Arial" w:cs="Arial"/>
          <w:szCs w:val="24"/>
        </w:rPr>
        <w:t xml:space="preserve"> Autism Spectrum Condition and</w:t>
      </w:r>
      <w:r w:rsidRPr="00737C71">
        <w:rPr>
          <w:rFonts w:ascii="Arial" w:hAnsi="Arial" w:cs="Arial"/>
          <w:szCs w:val="24"/>
        </w:rPr>
        <w:t xml:space="preserve"> the range of mental health problems</w:t>
      </w:r>
      <w:r w:rsidR="008D35C5">
        <w:rPr>
          <w:rFonts w:ascii="Arial" w:hAnsi="Arial" w:cs="Arial"/>
          <w:szCs w:val="24"/>
        </w:rPr>
        <w:t xml:space="preserve"> and barriers that may be encountered</w:t>
      </w:r>
    </w:p>
    <w:p w14:paraId="0C713458" w14:textId="77777777" w:rsidR="00704C07" w:rsidRPr="00737C71" w:rsidRDefault="00704C07" w:rsidP="00737C71">
      <w:pPr>
        <w:pStyle w:val="BodyText"/>
        <w:numPr>
          <w:ilvl w:val="0"/>
          <w:numId w:val="21"/>
        </w:numPr>
        <w:tabs>
          <w:tab w:val="clear" w:pos="426"/>
          <w:tab w:val="left" w:pos="567"/>
        </w:tabs>
        <w:rPr>
          <w:rFonts w:ascii="Arial" w:hAnsi="Arial" w:cs="Arial"/>
          <w:szCs w:val="24"/>
        </w:rPr>
      </w:pPr>
      <w:r w:rsidRPr="00737C71">
        <w:rPr>
          <w:rFonts w:ascii="Arial" w:hAnsi="Arial" w:cs="Arial"/>
          <w:szCs w:val="24"/>
        </w:rPr>
        <w:t xml:space="preserve">To build partnerships with </w:t>
      </w:r>
      <w:r w:rsidR="00D625BF">
        <w:rPr>
          <w:rFonts w:ascii="Arial" w:hAnsi="Arial" w:cs="Arial"/>
          <w:szCs w:val="24"/>
        </w:rPr>
        <w:t>relevant</w:t>
      </w:r>
      <w:r w:rsidR="00BA58E5">
        <w:rPr>
          <w:rFonts w:ascii="Arial" w:hAnsi="Arial" w:cs="Arial"/>
          <w:szCs w:val="24"/>
        </w:rPr>
        <w:t xml:space="preserve"> providers</w:t>
      </w:r>
      <w:r w:rsidRPr="00737C71">
        <w:rPr>
          <w:rFonts w:ascii="Arial" w:hAnsi="Arial" w:cs="Arial"/>
          <w:szCs w:val="24"/>
        </w:rPr>
        <w:t>, in order to foster understanding and access routes thereby creating a wide range of opportunities for clients.</w:t>
      </w:r>
    </w:p>
    <w:p w14:paraId="6DF1C1D3" w14:textId="4ADE9DAD" w:rsidR="00704C07" w:rsidRPr="00737C71" w:rsidRDefault="00704C07" w:rsidP="00737C71">
      <w:pPr>
        <w:pStyle w:val="BodyTextIndent3"/>
        <w:numPr>
          <w:ilvl w:val="0"/>
          <w:numId w:val="21"/>
        </w:numPr>
        <w:rPr>
          <w:rFonts w:ascii="Arial" w:hAnsi="Arial" w:cs="Arial"/>
          <w:szCs w:val="24"/>
        </w:rPr>
      </w:pPr>
      <w:r w:rsidRPr="00737C71">
        <w:rPr>
          <w:rFonts w:ascii="Arial" w:hAnsi="Arial" w:cs="Arial"/>
          <w:szCs w:val="24"/>
        </w:rPr>
        <w:t xml:space="preserve">To raise awareness within the wider community of </w:t>
      </w:r>
      <w:r w:rsidR="008D35C5">
        <w:rPr>
          <w:rFonts w:ascii="Arial" w:hAnsi="Arial" w:cs="Arial"/>
          <w:szCs w:val="24"/>
        </w:rPr>
        <w:t>Autism Spectrum Condtion</w:t>
      </w:r>
      <w:r w:rsidR="00D625BF">
        <w:rPr>
          <w:rFonts w:ascii="Arial" w:hAnsi="Arial" w:cs="Arial"/>
          <w:szCs w:val="24"/>
        </w:rPr>
        <w:t xml:space="preserve">, and the </w:t>
      </w:r>
      <w:r w:rsidRPr="00737C71">
        <w:rPr>
          <w:rFonts w:ascii="Arial" w:hAnsi="Arial" w:cs="Arial"/>
          <w:szCs w:val="24"/>
        </w:rPr>
        <w:t>project.</w:t>
      </w:r>
    </w:p>
    <w:p w14:paraId="6EA59BC8" w14:textId="3D1EC9E2" w:rsidR="00704C07" w:rsidRDefault="00704C07" w:rsidP="00737C71">
      <w:pPr>
        <w:numPr>
          <w:ilvl w:val="0"/>
          <w:numId w:val="21"/>
        </w:numPr>
        <w:tabs>
          <w:tab w:val="left" w:pos="567"/>
        </w:tabs>
        <w:jc w:val="both"/>
        <w:rPr>
          <w:rFonts w:ascii="Arial" w:hAnsi="Arial" w:cs="Arial"/>
          <w:szCs w:val="24"/>
        </w:rPr>
      </w:pPr>
      <w:r w:rsidRPr="00737C71">
        <w:rPr>
          <w:rFonts w:ascii="Arial" w:hAnsi="Arial" w:cs="Arial"/>
          <w:szCs w:val="24"/>
        </w:rPr>
        <w:t>To participate in the identification of client</w:t>
      </w:r>
      <w:r w:rsidR="00E9299C">
        <w:rPr>
          <w:rFonts w:ascii="Arial" w:hAnsi="Arial" w:cs="Arial"/>
          <w:szCs w:val="24"/>
        </w:rPr>
        <w:t>’</w:t>
      </w:r>
      <w:r w:rsidRPr="00737C71">
        <w:rPr>
          <w:rFonts w:ascii="Arial" w:hAnsi="Arial" w:cs="Arial"/>
          <w:szCs w:val="24"/>
        </w:rPr>
        <w:t xml:space="preserve">s needs </w:t>
      </w:r>
      <w:r w:rsidR="00926B1E">
        <w:rPr>
          <w:rFonts w:ascii="Arial" w:hAnsi="Arial" w:cs="Arial"/>
          <w:szCs w:val="24"/>
        </w:rPr>
        <w:t xml:space="preserve">with the client </w:t>
      </w:r>
      <w:r w:rsidRPr="00737C71">
        <w:rPr>
          <w:rFonts w:ascii="Arial" w:hAnsi="Arial" w:cs="Arial"/>
          <w:szCs w:val="24"/>
        </w:rPr>
        <w:t xml:space="preserve">through the established referral systems, and then match these with suitable opportunities in the </w:t>
      </w:r>
      <w:r w:rsidR="009158FD">
        <w:rPr>
          <w:rFonts w:ascii="Arial" w:hAnsi="Arial" w:cs="Arial"/>
          <w:szCs w:val="24"/>
        </w:rPr>
        <w:t>community</w:t>
      </w:r>
      <w:r w:rsidRPr="00737C71">
        <w:rPr>
          <w:rFonts w:ascii="Arial" w:hAnsi="Arial" w:cs="Arial"/>
          <w:szCs w:val="24"/>
        </w:rPr>
        <w:t xml:space="preserve">. </w:t>
      </w:r>
    </w:p>
    <w:p w14:paraId="00E8B261" w14:textId="2CB78E2F" w:rsidR="008D35C5" w:rsidRPr="00737C71" w:rsidRDefault="008D35C5" w:rsidP="00737C71">
      <w:pPr>
        <w:numPr>
          <w:ilvl w:val="0"/>
          <w:numId w:val="21"/>
        </w:numPr>
        <w:tabs>
          <w:tab w:val="left" w:pos="567"/>
        </w:tabs>
        <w:jc w:val="both"/>
        <w:rPr>
          <w:rFonts w:ascii="Arial" w:hAnsi="Arial" w:cs="Arial"/>
          <w:szCs w:val="24"/>
        </w:rPr>
      </w:pPr>
      <w:r>
        <w:rPr>
          <w:rFonts w:ascii="Arial" w:hAnsi="Arial" w:cs="Arial"/>
          <w:szCs w:val="24"/>
        </w:rPr>
        <w:t>To ensure the support given is Person Centred and Clients are involved in decision making</w:t>
      </w:r>
    </w:p>
    <w:p w14:paraId="625649A8" w14:textId="0EF07D7E" w:rsidR="00704C07" w:rsidRPr="00737C71" w:rsidRDefault="00704C07" w:rsidP="00737C71">
      <w:pPr>
        <w:numPr>
          <w:ilvl w:val="0"/>
          <w:numId w:val="21"/>
        </w:numPr>
        <w:tabs>
          <w:tab w:val="left" w:pos="567"/>
        </w:tabs>
        <w:jc w:val="both"/>
        <w:rPr>
          <w:rFonts w:ascii="Arial" w:hAnsi="Arial" w:cs="Arial"/>
          <w:szCs w:val="24"/>
        </w:rPr>
      </w:pPr>
      <w:r w:rsidRPr="00737C71">
        <w:rPr>
          <w:rFonts w:ascii="Arial" w:hAnsi="Arial" w:cs="Arial"/>
          <w:szCs w:val="24"/>
        </w:rPr>
        <w:lastRenderedPageBreak/>
        <w:t xml:space="preserve">To promote clients’ freedom of choice, independence, and encourage their participation </w:t>
      </w:r>
      <w:r w:rsidR="008D35C5">
        <w:rPr>
          <w:rFonts w:ascii="Arial" w:hAnsi="Arial" w:cs="Arial"/>
          <w:szCs w:val="24"/>
        </w:rPr>
        <w:t>and involvement in how their support is delivered</w:t>
      </w:r>
    </w:p>
    <w:p w14:paraId="23549191" w14:textId="345990BC" w:rsidR="00704C07" w:rsidRPr="00737C71" w:rsidRDefault="00704C07" w:rsidP="00737C71">
      <w:pPr>
        <w:numPr>
          <w:ilvl w:val="0"/>
          <w:numId w:val="21"/>
        </w:numPr>
        <w:tabs>
          <w:tab w:val="left" w:pos="567"/>
        </w:tabs>
        <w:jc w:val="both"/>
        <w:rPr>
          <w:rFonts w:ascii="Arial" w:hAnsi="Arial" w:cs="Arial"/>
          <w:szCs w:val="24"/>
        </w:rPr>
      </w:pPr>
      <w:r w:rsidRPr="00737C71">
        <w:rPr>
          <w:rFonts w:ascii="Arial" w:hAnsi="Arial" w:cs="Arial"/>
          <w:szCs w:val="24"/>
        </w:rPr>
        <w:t xml:space="preserve">To ensure the provision of appropriate support for clients as they access opportunities within the </w:t>
      </w:r>
      <w:r w:rsidR="008D35C5">
        <w:rPr>
          <w:rFonts w:ascii="Arial" w:hAnsi="Arial" w:cs="Arial"/>
          <w:szCs w:val="24"/>
        </w:rPr>
        <w:t>activity they have chosen</w:t>
      </w:r>
      <w:r w:rsidRPr="00737C71">
        <w:rPr>
          <w:rFonts w:ascii="Arial" w:hAnsi="Arial" w:cs="Arial"/>
          <w:szCs w:val="24"/>
        </w:rPr>
        <w:t>.</w:t>
      </w:r>
    </w:p>
    <w:p w14:paraId="7E6131DA" w14:textId="77777777" w:rsidR="006A73A1" w:rsidRPr="000B6F3F" w:rsidRDefault="006A73A1" w:rsidP="006A73A1">
      <w:pPr>
        <w:numPr>
          <w:ilvl w:val="0"/>
          <w:numId w:val="21"/>
        </w:numPr>
        <w:tabs>
          <w:tab w:val="left" w:pos="-720"/>
        </w:tabs>
        <w:suppressAutoHyphens/>
        <w:jc w:val="both"/>
        <w:rPr>
          <w:rFonts w:ascii="Arial" w:hAnsi="Arial"/>
          <w:spacing w:val="-3"/>
        </w:rPr>
      </w:pPr>
      <w:r w:rsidRPr="000B6F3F">
        <w:rPr>
          <w:rFonts w:ascii="Arial" w:hAnsi="Arial"/>
          <w:spacing w:val="-3"/>
        </w:rPr>
        <w:t>To adhere to all Imagine policies and procedures at all times.</w:t>
      </w:r>
    </w:p>
    <w:p w14:paraId="71C271A7" w14:textId="77777777" w:rsidR="006A73A1" w:rsidRPr="000B6F3F" w:rsidRDefault="006A73A1" w:rsidP="006A73A1">
      <w:pPr>
        <w:numPr>
          <w:ilvl w:val="0"/>
          <w:numId w:val="21"/>
        </w:numPr>
        <w:tabs>
          <w:tab w:val="left" w:pos="-720"/>
        </w:tabs>
        <w:suppressAutoHyphens/>
        <w:jc w:val="both"/>
        <w:rPr>
          <w:rFonts w:ascii="Arial" w:hAnsi="Arial"/>
          <w:spacing w:val="-3"/>
        </w:rPr>
      </w:pPr>
      <w:r w:rsidRPr="000B6F3F">
        <w:rPr>
          <w:rFonts w:ascii="Arial" w:hAnsi="Arial"/>
          <w:spacing w:val="-3"/>
        </w:rPr>
        <w:t>To be proactive in adhering to all health and safety requirements and reporting any matters of concern immediately to a manager.</w:t>
      </w:r>
    </w:p>
    <w:p w14:paraId="4B8EFE71" w14:textId="77777777" w:rsidR="006A73A1" w:rsidRPr="000B6F3F" w:rsidRDefault="006A73A1" w:rsidP="006A73A1">
      <w:pPr>
        <w:numPr>
          <w:ilvl w:val="0"/>
          <w:numId w:val="21"/>
        </w:numPr>
        <w:tabs>
          <w:tab w:val="left" w:pos="-720"/>
        </w:tabs>
        <w:suppressAutoHyphens/>
        <w:jc w:val="both"/>
        <w:rPr>
          <w:rFonts w:ascii="Arial" w:hAnsi="Arial"/>
          <w:spacing w:val="-3"/>
        </w:rPr>
      </w:pPr>
      <w:r w:rsidRPr="000B6F3F">
        <w:rPr>
          <w:rFonts w:ascii="Arial" w:hAnsi="Arial"/>
          <w:spacing w:val="-3"/>
        </w:rPr>
        <w:t>To ensure all administrative, recording and reporting requirements are undertaken in an appropriate and timely way.</w:t>
      </w:r>
    </w:p>
    <w:p w14:paraId="47C408BF" w14:textId="77777777" w:rsidR="006A73A1" w:rsidRPr="000B6F3F" w:rsidRDefault="006A73A1" w:rsidP="006A73A1">
      <w:pPr>
        <w:numPr>
          <w:ilvl w:val="0"/>
          <w:numId w:val="21"/>
        </w:numPr>
        <w:tabs>
          <w:tab w:val="left" w:pos="-720"/>
        </w:tabs>
        <w:suppressAutoHyphens/>
        <w:jc w:val="both"/>
        <w:rPr>
          <w:rFonts w:ascii="Arial" w:hAnsi="Arial"/>
          <w:spacing w:val="-3"/>
        </w:rPr>
      </w:pPr>
      <w:r w:rsidRPr="000B6F3F">
        <w:rPr>
          <w:rFonts w:ascii="Arial" w:hAnsi="Arial"/>
          <w:spacing w:val="-3"/>
        </w:rPr>
        <w:t>To work at any Imagine services/sites as reasonably directed.</w:t>
      </w:r>
    </w:p>
    <w:p w14:paraId="46905D1B" w14:textId="77777777" w:rsidR="006A73A1" w:rsidRDefault="006A73A1" w:rsidP="006A73A1">
      <w:pPr>
        <w:numPr>
          <w:ilvl w:val="0"/>
          <w:numId w:val="21"/>
        </w:numPr>
        <w:tabs>
          <w:tab w:val="left" w:pos="-720"/>
        </w:tabs>
        <w:suppressAutoHyphens/>
        <w:jc w:val="both"/>
        <w:rPr>
          <w:rFonts w:ascii="Arial" w:hAnsi="Arial"/>
          <w:spacing w:val="-3"/>
        </w:rPr>
      </w:pPr>
      <w:r w:rsidRPr="000B6F3F">
        <w:rPr>
          <w:rFonts w:ascii="Arial" w:hAnsi="Arial"/>
          <w:spacing w:val="-3"/>
        </w:rPr>
        <w:t>To undertake appropriate training to develop skills and knowledge that meet the organisational requirements and objectives.</w:t>
      </w:r>
    </w:p>
    <w:p w14:paraId="2B50A6DB" w14:textId="77777777" w:rsidR="006A73A1" w:rsidRPr="000B6F3F" w:rsidRDefault="006A73A1" w:rsidP="006A73A1">
      <w:pPr>
        <w:numPr>
          <w:ilvl w:val="0"/>
          <w:numId w:val="21"/>
        </w:numPr>
        <w:tabs>
          <w:tab w:val="left" w:pos="-720"/>
        </w:tabs>
        <w:suppressAutoHyphens/>
        <w:jc w:val="both"/>
        <w:rPr>
          <w:rFonts w:ascii="Arial" w:hAnsi="Arial"/>
          <w:spacing w:val="-3"/>
        </w:rPr>
      </w:pPr>
      <w:r>
        <w:rPr>
          <w:rFonts w:ascii="Arial" w:hAnsi="Arial"/>
          <w:spacing w:val="-3"/>
        </w:rPr>
        <w:t>To develop appropriate contacts and networks as dictated by individual service requirements.</w:t>
      </w:r>
    </w:p>
    <w:p w14:paraId="501DF56D" w14:textId="79959AD5" w:rsidR="006A73A1" w:rsidRPr="000B6F3F" w:rsidRDefault="006A73A1" w:rsidP="006A73A1">
      <w:pPr>
        <w:numPr>
          <w:ilvl w:val="0"/>
          <w:numId w:val="21"/>
        </w:numPr>
        <w:tabs>
          <w:tab w:val="left" w:pos="-720"/>
        </w:tabs>
        <w:suppressAutoHyphens/>
        <w:jc w:val="both"/>
        <w:rPr>
          <w:rFonts w:ascii="Arial" w:hAnsi="Arial"/>
          <w:spacing w:val="-3"/>
        </w:rPr>
      </w:pPr>
      <w:r w:rsidRPr="000B6F3F">
        <w:rPr>
          <w:rFonts w:ascii="Arial" w:hAnsi="Arial"/>
          <w:spacing w:val="-3"/>
        </w:rPr>
        <w:t xml:space="preserve">To meet any personal targets as set by the </w:t>
      </w:r>
      <w:r w:rsidR="00926B1E">
        <w:rPr>
          <w:rFonts w:ascii="Arial" w:hAnsi="Arial"/>
          <w:spacing w:val="-3"/>
        </w:rPr>
        <w:t>Head of Service</w:t>
      </w:r>
    </w:p>
    <w:p w14:paraId="285D3695" w14:textId="77777777" w:rsidR="00704C07" w:rsidRPr="00737C71" w:rsidRDefault="00704C07">
      <w:pPr>
        <w:tabs>
          <w:tab w:val="left" w:pos="-720"/>
        </w:tabs>
        <w:suppressAutoHyphens/>
        <w:jc w:val="both"/>
        <w:rPr>
          <w:rFonts w:ascii="Arial" w:hAnsi="Arial" w:cs="Arial"/>
          <w:spacing w:val="-3"/>
          <w:szCs w:val="24"/>
        </w:rPr>
      </w:pPr>
    </w:p>
    <w:p w14:paraId="1B03BFC2" w14:textId="77777777" w:rsidR="00704C07" w:rsidRPr="00737C71" w:rsidRDefault="00704C07">
      <w:pPr>
        <w:pStyle w:val="Heading1"/>
        <w:rPr>
          <w:rFonts w:ascii="Arial" w:hAnsi="Arial" w:cs="Arial"/>
          <w:b w:val="0"/>
          <w:i/>
          <w:szCs w:val="24"/>
          <w:u w:val="none"/>
        </w:rPr>
      </w:pPr>
      <w:r w:rsidRPr="00737C71">
        <w:rPr>
          <w:rFonts w:ascii="Arial" w:hAnsi="Arial" w:cs="Arial"/>
          <w:b w:val="0"/>
          <w:i/>
          <w:szCs w:val="24"/>
          <w:u w:val="none"/>
        </w:rPr>
        <w:t>Responsibilities to the Team</w:t>
      </w:r>
    </w:p>
    <w:p w14:paraId="79E02FD8" w14:textId="77777777" w:rsidR="00737C71" w:rsidRPr="00737C71" w:rsidRDefault="00704C07" w:rsidP="00737C71">
      <w:pPr>
        <w:pStyle w:val="BodyText"/>
        <w:numPr>
          <w:ilvl w:val="0"/>
          <w:numId w:val="23"/>
        </w:numPr>
        <w:tabs>
          <w:tab w:val="clear" w:pos="426"/>
          <w:tab w:val="left" w:pos="567"/>
        </w:tabs>
        <w:rPr>
          <w:rFonts w:ascii="Arial" w:hAnsi="Arial" w:cs="Arial"/>
          <w:szCs w:val="24"/>
        </w:rPr>
      </w:pPr>
      <w:r w:rsidRPr="00737C71">
        <w:rPr>
          <w:rFonts w:ascii="Arial" w:hAnsi="Arial" w:cs="Arial"/>
          <w:szCs w:val="24"/>
        </w:rPr>
        <w:t>To monitor client’ satisfaction with opportunities accessed in order to facilitate an evaluation of the therapeutic benefit to the client.</w:t>
      </w:r>
    </w:p>
    <w:p w14:paraId="28985E6B" w14:textId="77777777" w:rsidR="00704C07" w:rsidRPr="00737C71" w:rsidRDefault="00704C07" w:rsidP="00737C71">
      <w:pPr>
        <w:pStyle w:val="BodyText"/>
        <w:numPr>
          <w:ilvl w:val="0"/>
          <w:numId w:val="22"/>
        </w:numPr>
        <w:tabs>
          <w:tab w:val="clear" w:pos="426"/>
          <w:tab w:val="left" w:pos="567"/>
        </w:tabs>
        <w:rPr>
          <w:rFonts w:ascii="Arial" w:hAnsi="Arial" w:cs="Arial"/>
          <w:szCs w:val="24"/>
        </w:rPr>
      </w:pPr>
      <w:r w:rsidRPr="00737C71">
        <w:rPr>
          <w:rFonts w:ascii="Arial" w:hAnsi="Arial" w:cs="Arial"/>
          <w:szCs w:val="24"/>
        </w:rPr>
        <w:t>To define and implement with the rest of the team, realistic systems to measure and achieve standards of operational performance and quality.  These will work towards ensuring the attainment of national and local standards of quality, and will be subject to regular audit.</w:t>
      </w:r>
    </w:p>
    <w:p w14:paraId="786AE68A" w14:textId="77777777" w:rsidR="00704C07" w:rsidRPr="00737C71" w:rsidRDefault="00704C07" w:rsidP="00737C71">
      <w:pPr>
        <w:pStyle w:val="BodyText"/>
        <w:numPr>
          <w:ilvl w:val="0"/>
          <w:numId w:val="22"/>
        </w:numPr>
        <w:tabs>
          <w:tab w:val="clear" w:pos="426"/>
          <w:tab w:val="left" w:pos="567"/>
        </w:tabs>
        <w:rPr>
          <w:rFonts w:ascii="Arial" w:hAnsi="Arial" w:cs="Arial"/>
          <w:szCs w:val="24"/>
        </w:rPr>
      </w:pPr>
      <w:r w:rsidRPr="00737C71">
        <w:rPr>
          <w:rFonts w:ascii="Arial" w:hAnsi="Arial" w:cs="Arial"/>
          <w:szCs w:val="24"/>
        </w:rPr>
        <w:t>To contribute to the establishment and maintenance of a database of domain opportunities and agencies in accordance with data protection regulations.</w:t>
      </w:r>
    </w:p>
    <w:p w14:paraId="381B3AC3" w14:textId="77777777" w:rsidR="00704C07" w:rsidRPr="00737C71" w:rsidRDefault="00704C07" w:rsidP="00737C71">
      <w:pPr>
        <w:pStyle w:val="BodyText"/>
        <w:numPr>
          <w:ilvl w:val="0"/>
          <w:numId w:val="22"/>
        </w:numPr>
        <w:tabs>
          <w:tab w:val="clear" w:pos="426"/>
          <w:tab w:val="left" w:pos="567"/>
        </w:tabs>
        <w:rPr>
          <w:rFonts w:ascii="Arial" w:hAnsi="Arial" w:cs="Arial"/>
          <w:szCs w:val="24"/>
        </w:rPr>
      </w:pPr>
      <w:r w:rsidRPr="00737C71">
        <w:rPr>
          <w:rFonts w:ascii="Arial" w:hAnsi="Arial" w:cs="Arial"/>
          <w:szCs w:val="24"/>
        </w:rPr>
        <w:t>To establish and maintain appropriate client record keeping systems ensuring confidentiality at all times in line with Imagine’s Confidentiality Policy.</w:t>
      </w:r>
    </w:p>
    <w:p w14:paraId="07AA23C9" w14:textId="77777777" w:rsidR="00704C07" w:rsidRPr="00737C71" w:rsidRDefault="00704C07" w:rsidP="00737C71">
      <w:pPr>
        <w:pStyle w:val="BodyText"/>
        <w:numPr>
          <w:ilvl w:val="0"/>
          <w:numId w:val="22"/>
        </w:numPr>
        <w:tabs>
          <w:tab w:val="clear" w:pos="426"/>
          <w:tab w:val="left" w:pos="567"/>
        </w:tabs>
        <w:rPr>
          <w:rFonts w:ascii="Arial" w:hAnsi="Arial" w:cs="Arial"/>
          <w:szCs w:val="24"/>
        </w:rPr>
      </w:pPr>
      <w:r w:rsidRPr="00737C71">
        <w:rPr>
          <w:rFonts w:ascii="Arial" w:hAnsi="Arial" w:cs="Arial"/>
          <w:szCs w:val="24"/>
        </w:rPr>
        <w:t>To promote and dissem</w:t>
      </w:r>
      <w:r w:rsidR="00E9299C">
        <w:rPr>
          <w:rFonts w:ascii="Arial" w:hAnsi="Arial" w:cs="Arial"/>
          <w:szCs w:val="24"/>
        </w:rPr>
        <w:t>inate the work of the</w:t>
      </w:r>
      <w:r w:rsidRPr="00737C71">
        <w:rPr>
          <w:rFonts w:ascii="Arial" w:hAnsi="Arial" w:cs="Arial"/>
          <w:szCs w:val="24"/>
        </w:rPr>
        <w:t xml:space="preserve"> Project.</w:t>
      </w:r>
    </w:p>
    <w:p w14:paraId="252B7A70" w14:textId="77777777" w:rsidR="00704C07" w:rsidRPr="00737C71" w:rsidRDefault="00704C07" w:rsidP="00737C71">
      <w:pPr>
        <w:pStyle w:val="BodyText"/>
        <w:numPr>
          <w:ilvl w:val="0"/>
          <w:numId w:val="22"/>
        </w:numPr>
        <w:tabs>
          <w:tab w:val="clear" w:pos="426"/>
          <w:tab w:val="left" w:pos="567"/>
        </w:tabs>
        <w:rPr>
          <w:rFonts w:ascii="Arial" w:hAnsi="Arial" w:cs="Arial"/>
          <w:szCs w:val="24"/>
        </w:rPr>
      </w:pPr>
      <w:r w:rsidRPr="00737C71">
        <w:rPr>
          <w:rFonts w:ascii="Arial" w:hAnsi="Arial" w:cs="Arial"/>
          <w:szCs w:val="24"/>
        </w:rPr>
        <w:t>To contribute to the development and ongoing review o</w:t>
      </w:r>
      <w:r w:rsidR="00D625BF">
        <w:rPr>
          <w:rFonts w:ascii="Arial" w:hAnsi="Arial" w:cs="Arial"/>
          <w:szCs w:val="24"/>
        </w:rPr>
        <w:t>f the strategy of the</w:t>
      </w:r>
      <w:r w:rsidRPr="00737C71">
        <w:rPr>
          <w:rFonts w:ascii="Arial" w:hAnsi="Arial" w:cs="Arial"/>
          <w:szCs w:val="24"/>
        </w:rPr>
        <w:t xml:space="preserve"> project.</w:t>
      </w:r>
    </w:p>
    <w:p w14:paraId="1004D8CE" w14:textId="336A526F" w:rsidR="00704C07" w:rsidRPr="00737C71" w:rsidRDefault="00704C07" w:rsidP="00737C71">
      <w:pPr>
        <w:pStyle w:val="BodyText"/>
        <w:numPr>
          <w:ilvl w:val="0"/>
          <w:numId w:val="22"/>
        </w:numPr>
        <w:tabs>
          <w:tab w:val="clear" w:pos="426"/>
          <w:tab w:val="left" w:pos="567"/>
        </w:tabs>
        <w:rPr>
          <w:rFonts w:ascii="Arial" w:hAnsi="Arial" w:cs="Arial"/>
          <w:szCs w:val="24"/>
        </w:rPr>
      </w:pPr>
      <w:r w:rsidRPr="00737C71">
        <w:rPr>
          <w:rFonts w:ascii="Arial" w:hAnsi="Arial" w:cs="Arial"/>
          <w:szCs w:val="24"/>
        </w:rPr>
        <w:t>To undertake other tasks as spe</w:t>
      </w:r>
      <w:r w:rsidR="00D625BF">
        <w:rPr>
          <w:rFonts w:ascii="Arial" w:hAnsi="Arial" w:cs="Arial"/>
          <w:szCs w:val="24"/>
        </w:rPr>
        <w:t xml:space="preserve">cified by the </w:t>
      </w:r>
      <w:r w:rsidR="00926B1E">
        <w:rPr>
          <w:rFonts w:ascii="Arial" w:hAnsi="Arial" w:cs="Arial"/>
          <w:szCs w:val="24"/>
        </w:rPr>
        <w:t>Head of Services</w:t>
      </w:r>
      <w:r w:rsidRPr="00737C71">
        <w:rPr>
          <w:rFonts w:ascii="Arial" w:hAnsi="Arial" w:cs="Arial"/>
          <w:szCs w:val="24"/>
        </w:rPr>
        <w:t>, which will pr</w:t>
      </w:r>
      <w:r w:rsidR="00D625BF">
        <w:rPr>
          <w:rFonts w:ascii="Arial" w:hAnsi="Arial" w:cs="Arial"/>
          <w:szCs w:val="24"/>
        </w:rPr>
        <w:t>omote the work of the</w:t>
      </w:r>
      <w:r w:rsidRPr="00737C71">
        <w:rPr>
          <w:rFonts w:ascii="Arial" w:hAnsi="Arial" w:cs="Arial"/>
          <w:szCs w:val="24"/>
        </w:rPr>
        <w:t xml:space="preserve"> project.</w:t>
      </w:r>
    </w:p>
    <w:p w14:paraId="24FE2091" w14:textId="77777777" w:rsidR="00704C07" w:rsidRPr="00737C71" w:rsidRDefault="00704C07">
      <w:pPr>
        <w:pStyle w:val="BodyText"/>
        <w:tabs>
          <w:tab w:val="clear" w:pos="426"/>
          <w:tab w:val="left" w:pos="567"/>
        </w:tabs>
        <w:rPr>
          <w:rFonts w:ascii="Arial" w:hAnsi="Arial" w:cs="Arial"/>
          <w:szCs w:val="24"/>
        </w:rPr>
      </w:pPr>
    </w:p>
    <w:p w14:paraId="44342A53" w14:textId="77777777" w:rsidR="00704C07" w:rsidRPr="00353DF7" w:rsidRDefault="00704C07">
      <w:pPr>
        <w:pStyle w:val="Heading2"/>
        <w:spacing w:line="360" w:lineRule="auto"/>
        <w:rPr>
          <w:rFonts w:ascii="Arial" w:hAnsi="Arial" w:cs="Arial"/>
          <w:b w:val="0"/>
          <w:i/>
          <w:sz w:val="24"/>
          <w:szCs w:val="24"/>
        </w:rPr>
      </w:pPr>
      <w:r w:rsidRPr="00353DF7">
        <w:rPr>
          <w:rFonts w:ascii="Arial" w:hAnsi="Arial" w:cs="Arial"/>
          <w:b w:val="0"/>
          <w:i/>
          <w:sz w:val="24"/>
          <w:szCs w:val="24"/>
        </w:rPr>
        <w:t>Team Organisation</w:t>
      </w:r>
    </w:p>
    <w:p w14:paraId="20488F37" w14:textId="77777777" w:rsidR="00704C07" w:rsidRPr="00737C71" w:rsidRDefault="00704C07" w:rsidP="00353DF7">
      <w:pPr>
        <w:numPr>
          <w:ilvl w:val="0"/>
          <w:numId w:val="24"/>
        </w:numPr>
        <w:jc w:val="both"/>
        <w:rPr>
          <w:rFonts w:ascii="Arial" w:hAnsi="Arial" w:cs="Arial"/>
          <w:szCs w:val="24"/>
        </w:rPr>
      </w:pPr>
      <w:r w:rsidRPr="00737C71">
        <w:rPr>
          <w:rFonts w:ascii="Arial" w:hAnsi="Arial" w:cs="Arial"/>
          <w:szCs w:val="24"/>
        </w:rPr>
        <w:t>Helping to develop empowered, flexible, and integrated teams</w:t>
      </w:r>
    </w:p>
    <w:p w14:paraId="1AAAFB63" w14:textId="77777777" w:rsidR="00704C07" w:rsidRPr="00737C71" w:rsidRDefault="00704C07" w:rsidP="00353DF7">
      <w:pPr>
        <w:numPr>
          <w:ilvl w:val="0"/>
          <w:numId w:val="24"/>
        </w:numPr>
        <w:jc w:val="both"/>
        <w:rPr>
          <w:rFonts w:ascii="Arial" w:hAnsi="Arial" w:cs="Arial"/>
          <w:szCs w:val="24"/>
        </w:rPr>
      </w:pPr>
      <w:r w:rsidRPr="00737C71">
        <w:rPr>
          <w:rFonts w:ascii="Arial" w:hAnsi="Arial" w:cs="Arial"/>
          <w:szCs w:val="24"/>
        </w:rPr>
        <w:t>Participating in decision making within teams to ensure high quality decisions that foster the commitment to take action</w:t>
      </w:r>
    </w:p>
    <w:p w14:paraId="2C7AC69B" w14:textId="77777777" w:rsidR="00704C07" w:rsidRPr="00737C71" w:rsidRDefault="00704C07" w:rsidP="00353DF7">
      <w:pPr>
        <w:numPr>
          <w:ilvl w:val="0"/>
          <w:numId w:val="24"/>
        </w:numPr>
        <w:jc w:val="both"/>
        <w:rPr>
          <w:rFonts w:ascii="Arial" w:hAnsi="Arial" w:cs="Arial"/>
          <w:szCs w:val="24"/>
        </w:rPr>
      </w:pPr>
      <w:r w:rsidRPr="00737C71">
        <w:rPr>
          <w:rFonts w:ascii="Arial" w:hAnsi="Arial" w:cs="Arial"/>
          <w:szCs w:val="24"/>
        </w:rPr>
        <w:t>Participating in the development of all team members’ skills of problem solving, holding effective meetings, effective communication, managing team conflict and giving and receiving feedback</w:t>
      </w:r>
    </w:p>
    <w:p w14:paraId="7D21E047" w14:textId="77777777" w:rsidR="00704C07" w:rsidRPr="00737C71" w:rsidRDefault="00704C07" w:rsidP="00353DF7">
      <w:pPr>
        <w:numPr>
          <w:ilvl w:val="0"/>
          <w:numId w:val="24"/>
        </w:numPr>
        <w:jc w:val="both"/>
        <w:rPr>
          <w:rFonts w:ascii="Arial" w:hAnsi="Arial" w:cs="Arial"/>
          <w:szCs w:val="24"/>
        </w:rPr>
      </w:pPr>
      <w:r w:rsidRPr="00737C71">
        <w:rPr>
          <w:rFonts w:ascii="Arial" w:hAnsi="Arial" w:cs="Arial"/>
          <w:szCs w:val="24"/>
        </w:rPr>
        <w:t>Being creative, flexible, innovative, tenacious and supportive</w:t>
      </w:r>
    </w:p>
    <w:p w14:paraId="17A5F7EF" w14:textId="77777777" w:rsidR="00704C07" w:rsidRPr="00737C71" w:rsidRDefault="00704C07" w:rsidP="00353DF7">
      <w:pPr>
        <w:numPr>
          <w:ilvl w:val="0"/>
          <w:numId w:val="24"/>
        </w:numPr>
        <w:jc w:val="both"/>
        <w:rPr>
          <w:rFonts w:ascii="Arial" w:hAnsi="Arial" w:cs="Arial"/>
          <w:szCs w:val="24"/>
        </w:rPr>
      </w:pPr>
      <w:r w:rsidRPr="00737C71">
        <w:rPr>
          <w:rFonts w:ascii="Arial" w:hAnsi="Arial" w:cs="Arial"/>
          <w:szCs w:val="24"/>
        </w:rPr>
        <w:t>Maintaining a shared vision.</w:t>
      </w:r>
    </w:p>
    <w:p w14:paraId="55255447" w14:textId="77777777" w:rsidR="00704C07" w:rsidRPr="00737C71" w:rsidRDefault="00704C07">
      <w:pPr>
        <w:jc w:val="both"/>
        <w:rPr>
          <w:rFonts w:ascii="Arial" w:hAnsi="Arial" w:cs="Arial"/>
          <w:szCs w:val="24"/>
        </w:rPr>
      </w:pPr>
    </w:p>
    <w:p w14:paraId="141F1A70" w14:textId="77777777" w:rsidR="00704C07" w:rsidRPr="00353DF7" w:rsidRDefault="00704C07">
      <w:pPr>
        <w:pStyle w:val="Heading2"/>
        <w:spacing w:line="360" w:lineRule="auto"/>
        <w:rPr>
          <w:rFonts w:ascii="Arial" w:hAnsi="Arial" w:cs="Arial"/>
          <w:b w:val="0"/>
          <w:i/>
          <w:sz w:val="24"/>
          <w:szCs w:val="24"/>
        </w:rPr>
      </w:pPr>
      <w:r w:rsidRPr="00353DF7">
        <w:rPr>
          <w:rFonts w:ascii="Arial" w:hAnsi="Arial" w:cs="Arial"/>
          <w:b w:val="0"/>
          <w:i/>
          <w:sz w:val="24"/>
          <w:szCs w:val="24"/>
        </w:rPr>
        <w:t>Negotiation</w:t>
      </w:r>
    </w:p>
    <w:p w14:paraId="0845EAB8" w14:textId="77777777" w:rsidR="00704C07" w:rsidRPr="00737C71" w:rsidRDefault="00704C07" w:rsidP="00353DF7">
      <w:pPr>
        <w:numPr>
          <w:ilvl w:val="0"/>
          <w:numId w:val="25"/>
        </w:numPr>
        <w:jc w:val="both"/>
        <w:rPr>
          <w:rFonts w:ascii="Arial" w:hAnsi="Arial" w:cs="Arial"/>
          <w:szCs w:val="24"/>
        </w:rPr>
      </w:pPr>
      <w:r w:rsidRPr="00737C71">
        <w:rPr>
          <w:rFonts w:ascii="Arial" w:hAnsi="Arial" w:cs="Arial"/>
          <w:szCs w:val="24"/>
        </w:rPr>
        <w:t>Influencing people and events formally and informally at all levels through successful communication and interpersonal skills</w:t>
      </w:r>
    </w:p>
    <w:p w14:paraId="7D4A58E0" w14:textId="77777777" w:rsidR="00704C07" w:rsidRDefault="00704C07" w:rsidP="00E02882">
      <w:pPr>
        <w:numPr>
          <w:ilvl w:val="0"/>
          <w:numId w:val="25"/>
        </w:numPr>
        <w:jc w:val="both"/>
        <w:rPr>
          <w:rFonts w:ascii="Arial" w:hAnsi="Arial" w:cs="Arial"/>
          <w:szCs w:val="24"/>
        </w:rPr>
      </w:pPr>
      <w:r w:rsidRPr="00737C71">
        <w:rPr>
          <w:rFonts w:ascii="Arial" w:hAnsi="Arial" w:cs="Arial"/>
          <w:szCs w:val="24"/>
        </w:rPr>
        <w:t>Developing and maintaining constructive relationships whilst reconciling or resolving conflict or resource allocation issues.</w:t>
      </w:r>
    </w:p>
    <w:p w14:paraId="284086E2" w14:textId="77777777" w:rsidR="00E02882" w:rsidRPr="00E02882" w:rsidRDefault="00E02882" w:rsidP="00E02882">
      <w:pPr>
        <w:ind w:left="363"/>
        <w:jc w:val="both"/>
        <w:rPr>
          <w:rFonts w:ascii="Arial" w:hAnsi="Arial" w:cs="Arial"/>
          <w:szCs w:val="24"/>
        </w:rPr>
      </w:pPr>
    </w:p>
    <w:p w14:paraId="4E83492B" w14:textId="77777777" w:rsidR="00704C07" w:rsidRPr="00353DF7" w:rsidRDefault="00704C07">
      <w:pPr>
        <w:pStyle w:val="Heading2"/>
        <w:spacing w:line="360" w:lineRule="auto"/>
        <w:rPr>
          <w:rFonts w:ascii="Arial" w:hAnsi="Arial" w:cs="Arial"/>
          <w:b w:val="0"/>
          <w:i/>
          <w:sz w:val="24"/>
          <w:szCs w:val="24"/>
        </w:rPr>
      </w:pPr>
      <w:r w:rsidRPr="00353DF7">
        <w:rPr>
          <w:rFonts w:ascii="Arial" w:hAnsi="Arial" w:cs="Arial"/>
          <w:b w:val="0"/>
          <w:i/>
          <w:sz w:val="24"/>
          <w:szCs w:val="24"/>
        </w:rPr>
        <w:t>Planning, implementing and communication</w:t>
      </w:r>
    </w:p>
    <w:p w14:paraId="1D9AD1E3" w14:textId="77777777" w:rsidR="00704C07" w:rsidRPr="00737C71" w:rsidRDefault="00704C07" w:rsidP="00353DF7">
      <w:pPr>
        <w:numPr>
          <w:ilvl w:val="0"/>
          <w:numId w:val="26"/>
        </w:numPr>
        <w:jc w:val="both"/>
        <w:rPr>
          <w:rFonts w:ascii="Arial" w:hAnsi="Arial" w:cs="Arial"/>
          <w:szCs w:val="24"/>
        </w:rPr>
      </w:pPr>
      <w:r w:rsidRPr="00737C71">
        <w:rPr>
          <w:rFonts w:ascii="Arial" w:hAnsi="Arial" w:cs="Arial"/>
          <w:szCs w:val="24"/>
        </w:rPr>
        <w:t>Implementing and formulating work plans within time scales</w:t>
      </w:r>
    </w:p>
    <w:p w14:paraId="5772AE15" w14:textId="77777777" w:rsidR="00704C07" w:rsidRPr="00737C71" w:rsidRDefault="00704C07" w:rsidP="00353DF7">
      <w:pPr>
        <w:numPr>
          <w:ilvl w:val="0"/>
          <w:numId w:val="26"/>
        </w:numPr>
        <w:jc w:val="both"/>
        <w:rPr>
          <w:rFonts w:ascii="Arial" w:hAnsi="Arial" w:cs="Arial"/>
          <w:szCs w:val="24"/>
        </w:rPr>
      </w:pPr>
      <w:smartTag w:uri="urn:schemas-microsoft-com:office:smarttags" w:element="PersonName">
        <w:r w:rsidRPr="00737C71">
          <w:rPr>
            <w:rFonts w:ascii="Arial" w:hAnsi="Arial" w:cs="Arial"/>
            <w:szCs w:val="24"/>
          </w:rPr>
          <w:t>Mo</w:t>
        </w:r>
      </w:smartTag>
      <w:r w:rsidRPr="00737C71">
        <w:rPr>
          <w:rFonts w:ascii="Arial" w:hAnsi="Arial" w:cs="Arial"/>
          <w:szCs w:val="24"/>
        </w:rPr>
        <w:t>nitoring progress regularly to ensure that deadlines and targets are met</w:t>
      </w:r>
    </w:p>
    <w:p w14:paraId="658D3371" w14:textId="77777777" w:rsidR="00704C07" w:rsidRPr="00737C71" w:rsidRDefault="00704C07" w:rsidP="00353DF7">
      <w:pPr>
        <w:numPr>
          <w:ilvl w:val="0"/>
          <w:numId w:val="26"/>
        </w:numPr>
        <w:jc w:val="both"/>
        <w:rPr>
          <w:rFonts w:ascii="Arial" w:hAnsi="Arial" w:cs="Arial"/>
          <w:szCs w:val="24"/>
        </w:rPr>
      </w:pPr>
      <w:r w:rsidRPr="00737C71">
        <w:rPr>
          <w:rFonts w:ascii="Arial" w:hAnsi="Arial" w:cs="Arial"/>
          <w:szCs w:val="24"/>
        </w:rPr>
        <w:t>Considering available resources and their effective deployment</w:t>
      </w:r>
    </w:p>
    <w:p w14:paraId="74FB71C1" w14:textId="77777777" w:rsidR="00704C07" w:rsidRPr="00737C71" w:rsidRDefault="00704C07" w:rsidP="00353DF7">
      <w:pPr>
        <w:numPr>
          <w:ilvl w:val="0"/>
          <w:numId w:val="26"/>
        </w:numPr>
        <w:jc w:val="both"/>
        <w:rPr>
          <w:rFonts w:ascii="Arial" w:hAnsi="Arial" w:cs="Arial"/>
          <w:szCs w:val="24"/>
        </w:rPr>
      </w:pPr>
      <w:r w:rsidRPr="00737C71">
        <w:rPr>
          <w:rFonts w:ascii="Arial" w:hAnsi="Arial" w:cs="Arial"/>
          <w:szCs w:val="24"/>
        </w:rPr>
        <w:t>Disseminating information effectively and efficiently.</w:t>
      </w:r>
    </w:p>
    <w:p w14:paraId="6D47F50B" w14:textId="77777777" w:rsidR="00704C07" w:rsidRPr="00737C71" w:rsidRDefault="00704C07">
      <w:pPr>
        <w:jc w:val="both"/>
        <w:rPr>
          <w:rFonts w:ascii="Arial" w:hAnsi="Arial" w:cs="Arial"/>
          <w:szCs w:val="24"/>
        </w:rPr>
      </w:pPr>
    </w:p>
    <w:p w14:paraId="7C90919E" w14:textId="77777777" w:rsidR="00704C07" w:rsidRPr="00353DF7" w:rsidRDefault="00704C07">
      <w:pPr>
        <w:pStyle w:val="Heading2"/>
        <w:spacing w:line="360" w:lineRule="auto"/>
        <w:rPr>
          <w:rFonts w:ascii="Arial" w:hAnsi="Arial" w:cs="Arial"/>
          <w:b w:val="0"/>
          <w:i/>
          <w:sz w:val="24"/>
          <w:szCs w:val="24"/>
        </w:rPr>
      </w:pPr>
      <w:r w:rsidRPr="00353DF7">
        <w:rPr>
          <w:rFonts w:ascii="Arial" w:hAnsi="Arial" w:cs="Arial"/>
          <w:b w:val="0"/>
          <w:i/>
          <w:sz w:val="24"/>
          <w:szCs w:val="24"/>
        </w:rPr>
        <w:t>Personal effectiveness</w:t>
      </w:r>
    </w:p>
    <w:p w14:paraId="512F4685" w14:textId="77777777" w:rsidR="00704C07" w:rsidRPr="00737C71" w:rsidRDefault="00704C07" w:rsidP="00353DF7">
      <w:pPr>
        <w:numPr>
          <w:ilvl w:val="0"/>
          <w:numId w:val="27"/>
        </w:numPr>
        <w:jc w:val="both"/>
        <w:rPr>
          <w:rFonts w:ascii="Arial" w:hAnsi="Arial" w:cs="Arial"/>
          <w:szCs w:val="24"/>
        </w:rPr>
      </w:pPr>
      <w:r w:rsidRPr="00737C71">
        <w:rPr>
          <w:rFonts w:ascii="Arial" w:hAnsi="Arial" w:cs="Arial"/>
          <w:szCs w:val="24"/>
        </w:rPr>
        <w:t>Pursuing goals energetically despite setbacks</w:t>
      </w:r>
    </w:p>
    <w:p w14:paraId="1DB13A5B" w14:textId="77777777" w:rsidR="00704C07" w:rsidRPr="00737C71" w:rsidRDefault="00704C07" w:rsidP="00353DF7">
      <w:pPr>
        <w:numPr>
          <w:ilvl w:val="0"/>
          <w:numId w:val="27"/>
        </w:numPr>
        <w:jc w:val="both"/>
        <w:rPr>
          <w:rFonts w:ascii="Arial" w:hAnsi="Arial" w:cs="Arial"/>
          <w:szCs w:val="24"/>
        </w:rPr>
      </w:pPr>
      <w:r w:rsidRPr="00737C71">
        <w:rPr>
          <w:rFonts w:ascii="Arial" w:hAnsi="Arial" w:cs="Arial"/>
          <w:szCs w:val="24"/>
        </w:rPr>
        <w:t>Striving to succeed despite potential resistance in the environment</w:t>
      </w:r>
    </w:p>
    <w:p w14:paraId="331866F6" w14:textId="77777777" w:rsidR="00704C07" w:rsidRPr="00737C71" w:rsidRDefault="00704C07" w:rsidP="00353DF7">
      <w:pPr>
        <w:numPr>
          <w:ilvl w:val="0"/>
          <w:numId w:val="27"/>
        </w:numPr>
        <w:jc w:val="both"/>
        <w:rPr>
          <w:rFonts w:ascii="Arial" w:hAnsi="Arial" w:cs="Arial"/>
          <w:szCs w:val="24"/>
        </w:rPr>
      </w:pPr>
      <w:r w:rsidRPr="00737C71">
        <w:rPr>
          <w:rFonts w:ascii="Arial" w:hAnsi="Arial" w:cs="Arial"/>
          <w:szCs w:val="24"/>
        </w:rPr>
        <w:t>Developing own skills and knowledge and a greater understanding of client centred practice.</w:t>
      </w:r>
    </w:p>
    <w:p w14:paraId="4A32C428" w14:textId="77777777" w:rsidR="00000502" w:rsidRPr="00737C71" w:rsidRDefault="00000502">
      <w:pPr>
        <w:pStyle w:val="BodyText"/>
        <w:tabs>
          <w:tab w:val="clear" w:pos="426"/>
          <w:tab w:val="left" w:pos="567"/>
        </w:tabs>
        <w:rPr>
          <w:rFonts w:ascii="Arial" w:hAnsi="Arial" w:cs="Arial"/>
          <w:szCs w:val="24"/>
        </w:rPr>
      </w:pPr>
    </w:p>
    <w:p w14:paraId="189C15BD" w14:textId="77777777" w:rsidR="00704C07" w:rsidRPr="00353DF7" w:rsidRDefault="00704C07" w:rsidP="00353DF7">
      <w:pPr>
        <w:jc w:val="both"/>
        <w:rPr>
          <w:rFonts w:ascii="Arial" w:hAnsi="Arial" w:cs="Arial"/>
          <w:i/>
          <w:szCs w:val="24"/>
        </w:rPr>
      </w:pPr>
      <w:r w:rsidRPr="00353DF7">
        <w:rPr>
          <w:rFonts w:ascii="Arial" w:hAnsi="Arial" w:cs="Arial"/>
          <w:i/>
          <w:szCs w:val="24"/>
        </w:rPr>
        <w:t>Risk Management</w:t>
      </w:r>
    </w:p>
    <w:p w14:paraId="36FABA05" w14:textId="77777777" w:rsidR="003E769C" w:rsidRDefault="00704C07" w:rsidP="00000502">
      <w:pPr>
        <w:pStyle w:val="BodyText"/>
        <w:tabs>
          <w:tab w:val="clear" w:pos="426"/>
        </w:tabs>
        <w:rPr>
          <w:rFonts w:ascii="Arial" w:hAnsi="Arial" w:cs="Arial"/>
          <w:szCs w:val="24"/>
        </w:rPr>
      </w:pPr>
      <w:r w:rsidRPr="00737C71">
        <w:rPr>
          <w:rFonts w:ascii="Arial" w:hAnsi="Arial" w:cs="Arial"/>
          <w:szCs w:val="24"/>
        </w:rPr>
        <w:t xml:space="preserve">The post holder is responsible for working according to the Risk Management policies, ensuring any risk assessments made are not in conflict with risk management policies of any of the external agencies involved. </w:t>
      </w:r>
      <w:r w:rsidR="003E769C">
        <w:rPr>
          <w:rFonts w:ascii="Arial" w:hAnsi="Arial" w:cs="Arial"/>
          <w:szCs w:val="24"/>
        </w:rPr>
        <w:t xml:space="preserve">The post holder will conduct a full risk assessment of all opportunities/activities in which the client may participate. </w:t>
      </w:r>
    </w:p>
    <w:p w14:paraId="4BBF1ACC" w14:textId="77777777" w:rsidR="0001221E" w:rsidRPr="00737C71" w:rsidRDefault="0001221E">
      <w:pPr>
        <w:pStyle w:val="BodyText"/>
        <w:tabs>
          <w:tab w:val="clear" w:pos="426"/>
        </w:tabs>
        <w:rPr>
          <w:rFonts w:ascii="Arial" w:hAnsi="Arial" w:cs="Arial"/>
          <w:szCs w:val="24"/>
        </w:rPr>
      </w:pPr>
    </w:p>
    <w:p w14:paraId="7D73DACC" w14:textId="77777777" w:rsidR="0001221E" w:rsidRPr="000B6F3F" w:rsidRDefault="0001221E" w:rsidP="0001221E">
      <w:pPr>
        <w:numPr>
          <w:ilvl w:val="0"/>
          <w:numId w:val="29"/>
        </w:numPr>
        <w:tabs>
          <w:tab w:val="left" w:pos="-720"/>
        </w:tabs>
        <w:suppressAutoHyphens/>
        <w:rPr>
          <w:rFonts w:ascii="Arial" w:hAnsi="Arial"/>
          <w:b/>
          <w:spacing w:val="-3"/>
        </w:rPr>
      </w:pPr>
      <w:r w:rsidRPr="000B6F3F">
        <w:rPr>
          <w:rFonts w:ascii="Arial" w:hAnsi="Arial"/>
          <w:b/>
          <w:spacing w:val="-3"/>
        </w:rPr>
        <w:t>REQUIREMENTS</w:t>
      </w:r>
    </w:p>
    <w:p w14:paraId="609DCA61" w14:textId="77777777" w:rsidR="0001221E" w:rsidRPr="000B6F3F" w:rsidRDefault="0001221E" w:rsidP="0001221E">
      <w:pPr>
        <w:tabs>
          <w:tab w:val="left" w:pos="-720"/>
        </w:tabs>
        <w:suppressAutoHyphens/>
        <w:rPr>
          <w:rFonts w:ascii="Arial" w:hAnsi="Arial"/>
          <w:i/>
          <w:spacing w:val="-3"/>
        </w:rPr>
      </w:pPr>
      <w:r w:rsidRPr="000B6F3F">
        <w:rPr>
          <w:rFonts w:ascii="Arial" w:hAnsi="Arial"/>
          <w:i/>
          <w:spacing w:val="-3"/>
        </w:rPr>
        <w:t>All employees are expected to:</w:t>
      </w:r>
    </w:p>
    <w:p w14:paraId="2069D843" w14:textId="77777777" w:rsidR="0001221E" w:rsidRPr="000B6F3F" w:rsidRDefault="0001221E" w:rsidP="0001221E">
      <w:pPr>
        <w:tabs>
          <w:tab w:val="left" w:pos="-720"/>
        </w:tabs>
        <w:suppressAutoHyphens/>
        <w:rPr>
          <w:rFonts w:ascii="Arial" w:hAnsi="Arial"/>
          <w:spacing w:val="-3"/>
        </w:rPr>
      </w:pPr>
    </w:p>
    <w:p w14:paraId="179A40D5" w14:textId="77777777" w:rsidR="0001221E" w:rsidRPr="000B6F3F" w:rsidRDefault="0001221E" w:rsidP="0001221E">
      <w:pPr>
        <w:numPr>
          <w:ilvl w:val="0"/>
          <w:numId w:val="28"/>
        </w:numPr>
        <w:tabs>
          <w:tab w:val="left" w:pos="-720"/>
        </w:tabs>
        <w:suppressAutoHyphens/>
        <w:ind w:left="357" w:hanging="357"/>
        <w:rPr>
          <w:rFonts w:ascii="Arial" w:hAnsi="Arial"/>
          <w:spacing w:val="-3"/>
        </w:rPr>
      </w:pPr>
      <w:r w:rsidRPr="000B6F3F">
        <w:rPr>
          <w:rFonts w:ascii="Arial" w:hAnsi="Arial"/>
          <w:spacing w:val="-3"/>
        </w:rPr>
        <w:t>Act with integrity at all times.</w:t>
      </w:r>
    </w:p>
    <w:p w14:paraId="13B5F197" w14:textId="77777777" w:rsidR="0001221E" w:rsidRPr="000B6F3F" w:rsidRDefault="0001221E" w:rsidP="0001221E">
      <w:pPr>
        <w:numPr>
          <w:ilvl w:val="0"/>
          <w:numId w:val="28"/>
        </w:numPr>
        <w:tabs>
          <w:tab w:val="left" w:pos="-720"/>
        </w:tabs>
        <w:suppressAutoHyphens/>
        <w:ind w:left="357" w:hanging="357"/>
        <w:rPr>
          <w:rFonts w:ascii="Arial" w:hAnsi="Arial"/>
          <w:spacing w:val="-3"/>
        </w:rPr>
      </w:pPr>
      <w:r w:rsidRPr="000B6F3F">
        <w:rPr>
          <w:rFonts w:ascii="Arial" w:hAnsi="Arial"/>
          <w:spacing w:val="-3"/>
        </w:rPr>
        <w:t>Ensure that principles of quality are included into all areas of work.</w:t>
      </w:r>
    </w:p>
    <w:p w14:paraId="4601E8E6" w14:textId="77777777" w:rsidR="0001221E" w:rsidRPr="000B6F3F" w:rsidRDefault="0001221E" w:rsidP="0001221E">
      <w:pPr>
        <w:numPr>
          <w:ilvl w:val="0"/>
          <w:numId w:val="28"/>
        </w:numPr>
        <w:tabs>
          <w:tab w:val="left" w:pos="-720"/>
        </w:tabs>
        <w:suppressAutoHyphens/>
        <w:ind w:left="357" w:hanging="357"/>
        <w:rPr>
          <w:rFonts w:ascii="Arial" w:hAnsi="Arial"/>
          <w:spacing w:val="-3"/>
        </w:rPr>
      </w:pPr>
      <w:r w:rsidRPr="000B6F3F">
        <w:rPr>
          <w:rFonts w:ascii="Arial" w:hAnsi="Arial"/>
          <w:spacing w:val="-3"/>
        </w:rPr>
        <w:t>Always be responsive to customer priorities.</w:t>
      </w:r>
    </w:p>
    <w:p w14:paraId="52509E7D" w14:textId="77777777" w:rsidR="0001221E" w:rsidRPr="000B6F3F" w:rsidRDefault="0001221E" w:rsidP="0001221E">
      <w:pPr>
        <w:numPr>
          <w:ilvl w:val="0"/>
          <w:numId w:val="28"/>
        </w:numPr>
        <w:tabs>
          <w:tab w:val="left" w:pos="-720"/>
        </w:tabs>
        <w:suppressAutoHyphens/>
        <w:ind w:left="357" w:hanging="357"/>
        <w:rPr>
          <w:rFonts w:ascii="Arial" w:hAnsi="Arial"/>
          <w:spacing w:val="-3"/>
        </w:rPr>
      </w:pPr>
      <w:r>
        <w:rPr>
          <w:rFonts w:ascii="Arial" w:hAnsi="Arial"/>
          <w:spacing w:val="-3"/>
        </w:rPr>
        <w:t xml:space="preserve">Demonstrate working within </w:t>
      </w:r>
      <w:r w:rsidRPr="000B6F3F">
        <w:rPr>
          <w:rFonts w:ascii="Arial" w:hAnsi="Arial"/>
          <w:spacing w:val="-3"/>
        </w:rPr>
        <w:t xml:space="preserve">the organisations objectives and </w:t>
      </w:r>
      <w:r>
        <w:rPr>
          <w:rFonts w:ascii="Arial" w:hAnsi="Arial"/>
          <w:spacing w:val="-3"/>
        </w:rPr>
        <w:t xml:space="preserve">commitment to </w:t>
      </w:r>
      <w:r w:rsidRPr="000B6F3F">
        <w:rPr>
          <w:rFonts w:ascii="Arial" w:hAnsi="Arial"/>
          <w:spacing w:val="-3"/>
        </w:rPr>
        <w:t>continuous personal learning and development.</w:t>
      </w:r>
    </w:p>
    <w:p w14:paraId="79DD0091" w14:textId="77777777" w:rsidR="0001221E" w:rsidRPr="000B6F3F" w:rsidRDefault="0001221E" w:rsidP="0001221E">
      <w:pPr>
        <w:numPr>
          <w:ilvl w:val="0"/>
          <w:numId w:val="28"/>
        </w:numPr>
        <w:tabs>
          <w:tab w:val="left" w:pos="-720"/>
        </w:tabs>
        <w:suppressAutoHyphens/>
        <w:ind w:left="357" w:hanging="357"/>
        <w:rPr>
          <w:rFonts w:ascii="Arial" w:hAnsi="Arial"/>
          <w:spacing w:val="-3"/>
        </w:rPr>
      </w:pPr>
      <w:r w:rsidRPr="000B6F3F">
        <w:rPr>
          <w:rFonts w:ascii="Arial" w:hAnsi="Arial"/>
          <w:spacing w:val="-3"/>
        </w:rPr>
        <w:t>Comply with all health and safety and any other statutory regulatory requirements.</w:t>
      </w:r>
    </w:p>
    <w:p w14:paraId="2E6BAEBE" w14:textId="77777777" w:rsidR="0001221E" w:rsidRPr="000B6F3F" w:rsidRDefault="0001221E" w:rsidP="0001221E">
      <w:pPr>
        <w:numPr>
          <w:ilvl w:val="0"/>
          <w:numId w:val="28"/>
        </w:numPr>
        <w:tabs>
          <w:tab w:val="left" w:pos="-720"/>
        </w:tabs>
        <w:suppressAutoHyphens/>
        <w:ind w:left="357" w:hanging="357"/>
        <w:rPr>
          <w:rFonts w:ascii="Arial" w:hAnsi="Arial"/>
          <w:spacing w:val="-3"/>
        </w:rPr>
      </w:pPr>
      <w:r w:rsidRPr="000B6F3F">
        <w:rPr>
          <w:rFonts w:ascii="Arial" w:hAnsi="Arial"/>
          <w:spacing w:val="-3"/>
        </w:rPr>
        <w:t>Undertake any o</w:t>
      </w:r>
      <w:r>
        <w:rPr>
          <w:rFonts w:ascii="Arial" w:hAnsi="Arial"/>
          <w:spacing w:val="-3"/>
        </w:rPr>
        <w:t>ther tasks, which may</w:t>
      </w:r>
      <w:r w:rsidRPr="000B6F3F">
        <w:rPr>
          <w:rFonts w:ascii="Arial" w:hAnsi="Arial"/>
          <w:spacing w:val="-3"/>
        </w:rPr>
        <w:t xml:space="preserve"> be requested from time to time by the organisation.</w:t>
      </w:r>
    </w:p>
    <w:p w14:paraId="741B706F" w14:textId="77777777" w:rsidR="0001221E" w:rsidRPr="000B6F3F" w:rsidRDefault="0001221E" w:rsidP="0001221E">
      <w:pPr>
        <w:numPr>
          <w:ilvl w:val="0"/>
          <w:numId w:val="28"/>
        </w:numPr>
        <w:tabs>
          <w:tab w:val="left" w:pos="-720"/>
        </w:tabs>
        <w:suppressAutoHyphens/>
        <w:ind w:left="357" w:hanging="357"/>
        <w:rPr>
          <w:rFonts w:ascii="Arial" w:hAnsi="Arial"/>
          <w:spacing w:val="-3"/>
        </w:rPr>
      </w:pPr>
      <w:r w:rsidRPr="000B6F3F">
        <w:rPr>
          <w:rFonts w:ascii="Arial" w:hAnsi="Arial"/>
          <w:spacing w:val="-3"/>
        </w:rPr>
        <w:t>Safeguard all organisation property, confidential information or privileged knowledge relating to work.</w:t>
      </w:r>
    </w:p>
    <w:p w14:paraId="5BB5421E" w14:textId="77777777" w:rsidR="0001221E" w:rsidRPr="000B6F3F" w:rsidRDefault="0001221E" w:rsidP="0001221E">
      <w:pPr>
        <w:tabs>
          <w:tab w:val="left" w:pos="-720"/>
        </w:tabs>
        <w:suppressAutoHyphens/>
        <w:rPr>
          <w:rFonts w:ascii="Arial" w:hAnsi="Arial"/>
          <w:b/>
          <w:spacing w:val="-3"/>
        </w:rPr>
      </w:pPr>
    </w:p>
    <w:p w14:paraId="53B65309" w14:textId="77777777" w:rsidR="0001221E" w:rsidRPr="000B6F3F" w:rsidRDefault="0001221E" w:rsidP="0001221E">
      <w:pPr>
        <w:numPr>
          <w:ilvl w:val="0"/>
          <w:numId w:val="30"/>
        </w:numPr>
        <w:tabs>
          <w:tab w:val="left" w:pos="-720"/>
        </w:tabs>
        <w:suppressAutoHyphens/>
        <w:rPr>
          <w:rFonts w:ascii="Arial" w:hAnsi="Arial"/>
          <w:b/>
          <w:spacing w:val="-3"/>
        </w:rPr>
      </w:pPr>
      <w:r w:rsidRPr="000B6F3F">
        <w:rPr>
          <w:rFonts w:ascii="Arial" w:hAnsi="Arial"/>
          <w:b/>
          <w:spacing w:val="-3"/>
        </w:rPr>
        <w:t>KEY PERFORMANCE INDICATORS</w:t>
      </w:r>
    </w:p>
    <w:p w14:paraId="149C6DD1" w14:textId="77777777" w:rsidR="0001221E" w:rsidRPr="000B6F3F" w:rsidRDefault="0001221E" w:rsidP="0001221E">
      <w:pPr>
        <w:tabs>
          <w:tab w:val="left" w:pos="-720"/>
        </w:tabs>
        <w:suppressAutoHyphens/>
        <w:rPr>
          <w:rFonts w:ascii="Arial" w:hAnsi="Arial"/>
          <w:i/>
          <w:spacing w:val="-3"/>
        </w:rPr>
      </w:pPr>
      <w:r w:rsidRPr="000B6F3F">
        <w:rPr>
          <w:rFonts w:ascii="Arial" w:hAnsi="Arial"/>
          <w:i/>
          <w:spacing w:val="-3"/>
        </w:rPr>
        <w:t>Success in this role will be judged by the following key performance indicators:</w:t>
      </w:r>
    </w:p>
    <w:p w14:paraId="502DB3D5" w14:textId="77777777" w:rsidR="0001221E" w:rsidRPr="000B6F3F" w:rsidRDefault="0001221E" w:rsidP="0001221E">
      <w:pPr>
        <w:tabs>
          <w:tab w:val="left" w:pos="-720"/>
        </w:tabs>
        <w:suppressAutoHyphens/>
        <w:rPr>
          <w:rFonts w:ascii="Arial" w:hAnsi="Arial"/>
          <w:i/>
          <w:spacing w:val="-3"/>
        </w:rPr>
      </w:pPr>
    </w:p>
    <w:p w14:paraId="0458C21B" w14:textId="77777777" w:rsidR="0001221E" w:rsidRPr="009423CA" w:rsidRDefault="0001221E" w:rsidP="0001221E">
      <w:pPr>
        <w:numPr>
          <w:ilvl w:val="0"/>
          <w:numId w:val="31"/>
        </w:numPr>
        <w:tabs>
          <w:tab w:val="left" w:pos="-720"/>
        </w:tabs>
        <w:suppressAutoHyphens/>
        <w:ind w:left="0" w:firstLine="0"/>
        <w:rPr>
          <w:rFonts w:ascii="Arial" w:hAnsi="Arial" w:cs="Arial"/>
          <w:spacing w:val="-3"/>
        </w:rPr>
      </w:pPr>
      <w:r w:rsidRPr="009423CA">
        <w:rPr>
          <w:rFonts w:ascii="Arial" w:hAnsi="Arial" w:cs="Arial"/>
          <w:spacing w:val="-3"/>
        </w:rPr>
        <w:t>Meeting target</w:t>
      </w:r>
      <w:r>
        <w:rPr>
          <w:rFonts w:ascii="Arial" w:hAnsi="Arial" w:cs="Arial"/>
          <w:spacing w:val="-3"/>
        </w:rPr>
        <w:t>s and obje</w:t>
      </w:r>
      <w:r w:rsidR="00B86285">
        <w:rPr>
          <w:rFonts w:ascii="Arial" w:hAnsi="Arial" w:cs="Arial"/>
          <w:spacing w:val="-3"/>
        </w:rPr>
        <w:t>ctives as set by line manager</w:t>
      </w:r>
      <w:r w:rsidRPr="009423CA">
        <w:rPr>
          <w:rFonts w:ascii="Arial" w:hAnsi="Arial" w:cs="Arial"/>
          <w:spacing w:val="-3"/>
        </w:rPr>
        <w:t>.</w:t>
      </w:r>
    </w:p>
    <w:p w14:paraId="5C1B4379" w14:textId="77777777" w:rsidR="0001221E" w:rsidRPr="000B6F3F" w:rsidRDefault="0001221E" w:rsidP="0001221E">
      <w:pPr>
        <w:numPr>
          <w:ilvl w:val="0"/>
          <w:numId w:val="31"/>
        </w:numPr>
        <w:tabs>
          <w:tab w:val="left" w:pos="-720"/>
        </w:tabs>
        <w:suppressAutoHyphens/>
        <w:rPr>
          <w:rFonts w:ascii="Arial" w:hAnsi="Arial"/>
          <w:spacing w:val="-3"/>
        </w:rPr>
      </w:pPr>
      <w:r w:rsidRPr="000B6F3F">
        <w:rPr>
          <w:rFonts w:ascii="Arial" w:hAnsi="Arial"/>
          <w:spacing w:val="-3"/>
        </w:rPr>
        <w:t>Working withi</w:t>
      </w:r>
      <w:r w:rsidR="00B86285">
        <w:rPr>
          <w:rFonts w:ascii="Arial" w:hAnsi="Arial"/>
          <w:spacing w:val="-3"/>
        </w:rPr>
        <w:t>n a team approach</w:t>
      </w:r>
      <w:r w:rsidRPr="000B6F3F">
        <w:rPr>
          <w:rFonts w:ascii="Arial" w:hAnsi="Arial"/>
          <w:spacing w:val="-3"/>
        </w:rPr>
        <w:t xml:space="preserve">. </w:t>
      </w:r>
    </w:p>
    <w:p w14:paraId="1CF8659B" w14:textId="77777777" w:rsidR="0001221E" w:rsidRPr="009423CA" w:rsidRDefault="0001221E" w:rsidP="0001221E">
      <w:pPr>
        <w:numPr>
          <w:ilvl w:val="0"/>
          <w:numId w:val="31"/>
        </w:numPr>
        <w:tabs>
          <w:tab w:val="left" w:pos="-720"/>
        </w:tabs>
        <w:suppressAutoHyphens/>
        <w:ind w:left="0" w:firstLine="0"/>
        <w:rPr>
          <w:rFonts w:ascii="Arial" w:hAnsi="Arial" w:cs="Arial"/>
          <w:spacing w:val="-3"/>
        </w:rPr>
      </w:pPr>
      <w:r w:rsidRPr="009423CA">
        <w:rPr>
          <w:rFonts w:ascii="Arial" w:hAnsi="Arial" w:cs="Arial"/>
          <w:spacing w:val="-3"/>
        </w:rPr>
        <w:t>Demonstrable achievement in working towards organisational objectives.</w:t>
      </w:r>
    </w:p>
    <w:p w14:paraId="005EAD53" w14:textId="77777777" w:rsidR="0001221E" w:rsidRPr="000B6F3F" w:rsidRDefault="0001221E" w:rsidP="0001221E">
      <w:pPr>
        <w:numPr>
          <w:ilvl w:val="0"/>
          <w:numId w:val="31"/>
        </w:numPr>
        <w:tabs>
          <w:tab w:val="left" w:pos="-720"/>
        </w:tabs>
        <w:suppressAutoHyphens/>
        <w:ind w:left="0" w:firstLine="0"/>
        <w:rPr>
          <w:rFonts w:ascii="Arial" w:hAnsi="Arial"/>
          <w:spacing w:val="-3"/>
        </w:rPr>
      </w:pPr>
      <w:r w:rsidRPr="000B6F3F">
        <w:rPr>
          <w:rFonts w:ascii="Arial" w:hAnsi="Arial"/>
          <w:spacing w:val="-3"/>
        </w:rPr>
        <w:t>The ability to work in a person centred and flexible way</w:t>
      </w:r>
      <w:r w:rsidR="00B86285">
        <w:rPr>
          <w:rFonts w:ascii="Arial" w:hAnsi="Arial"/>
          <w:spacing w:val="-3"/>
        </w:rPr>
        <w:t>.</w:t>
      </w:r>
    </w:p>
    <w:p w14:paraId="4B2BFD9A" w14:textId="77777777" w:rsidR="0001221E" w:rsidRPr="000B6F3F" w:rsidRDefault="0001221E" w:rsidP="0001221E">
      <w:pPr>
        <w:numPr>
          <w:ilvl w:val="0"/>
          <w:numId w:val="31"/>
        </w:numPr>
        <w:tabs>
          <w:tab w:val="left" w:pos="-720"/>
        </w:tabs>
        <w:suppressAutoHyphens/>
        <w:rPr>
          <w:rFonts w:ascii="Arial" w:hAnsi="Arial"/>
          <w:spacing w:val="-3"/>
        </w:rPr>
      </w:pPr>
      <w:r w:rsidRPr="000B6F3F">
        <w:rPr>
          <w:rFonts w:ascii="Arial" w:hAnsi="Arial"/>
          <w:spacing w:val="-3"/>
        </w:rPr>
        <w:t>Proactive professional manner.</w:t>
      </w:r>
    </w:p>
    <w:p w14:paraId="71ACDC7A" w14:textId="77777777" w:rsidR="0001221E" w:rsidRPr="000B6F3F" w:rsidRDefault="0001221E" w:rsidP="0001221E">
      <w:pPr>
        <w:numPr>
          <w:ilvl w:val="0"/>
          <w:numId w:val="31"/>
        </w:numPr>
        <w:tabs>
          <w:tab w:val="left" w:pos="-720"/>
        </w:tabs>
        <w:suppressAutoHyphens/>
        <w:rPr>
          <w:rFonts w:ascii="Arial" w:hAnsi="Arial"/>
          <w:spacing w:val="-3"/>
        </w:rPr>
      </w:pPr>
      <w:r w:rsidRPr="000B6F3F">
        <w:rPr>
          <w:rFonts w:ascii="Arial" w:hAnsi="Arial"/>
          <w:spacing w:val="-3"/>
        </w:rPr>
        <w:t>All duties and tasks are undertaken and performed in an efficient accurate manner resulting in excellent service provision.</w:t>
      </w:r>
    </w:p>
    <w:p w14:paraId="0F933341" w14:textId="77777777" w:rsidR="0001221E" w:rsidRPr="000B6F3F" w:rsidRDefault="0001221E" w:rsidP="0001221E">
      <w:pPr>
        <w:tabs>
          <w:tab w:val="left" w:pos="-720"/>
        </w:tabs>
        <w:suppressAutoHyphens/>
        <w:spacing w:after="120"/>
        <w:rPr>
          <w:rFonts w:ascii="Arial" w:hAnsi="Arial"/>
          <w:spacing w:val="-3"/>
        </w:rPr>
      </w:pPr>
    </w:p>
    <w:p w14:paraId="1D21ECB4" w14:textId="77777777" w:rsidR="002444E3" w:rsidRDefault="0001221E" w:rsidP="007729E0">
      <w:pPr>
        <w:rPr>
          <w:rFonts w:ascii="Arial" w:hAnsi="Arial"/>
          <w:i/>
          <w:sz w:val="20"/>
        </w:rPr>
      </w:pPr>
      <w:r w:rsidRPr="0001221E">
        <w:rPr>
          <w:rFonts w:ascii="Arial" w:hAnsi="Arial"/>
          <w:i/>
          <w:sz w:val="20"/>
        </w:rPr>
        <w:t>Please note that this job profile may be amended to meet the needs of the service.  Alteration will be discussed in advance with the post holder whose agreement will not be unreasonably withheld.</w:t>
      </w:r>
    </w:p>
    <w:p w14:paraId="39826FB0" w14:textId="77777777" w:rsidR="002444E3" w:rsidRDefault="002444E3" w:rsidP="007729E0">
      <w:pPr>
        <w:rPr>
          <w:rFonts w:ascii="Arial" w:hAnsi="Arial"/>
          <w:i/>
          <w:sz w:val="20"/>
        </w:rPr>
      </w:pPr>
    </w:p>
    <w:p w14:paraId="5C03728D" w14:textId="77777777" w:rsidR="002444E3" w:rsidRDefault="002444E3" w:rsidP="007729E0">
      <w:pPr>
        <w:rPr>
          <w:rFonts w:ascii="Arial" w:hAnsi="Arial"/>
          <w:i/>
          <w:sz w:val="20"/>
        </w:rPr>
      </w:pPr>
    </w:p>
    <w:p w14:paraId="0B4E6D3B" w14:textId="77777777" w:rsidR="002444E3" w:rsidRDefault="002444E3" w:rsidP="007729E0">
      <w:pPr>
        <w:rPr>
          <w:rFonts w:ascii="Arial" w:hAnsi="Arial"/>
          <w:i/>
          <w:sz w:val="20"/>
        </w:rPr>
      </w:pPr>
      <w:r>
        <w:rPr>
          <w:rFonts w:ascii="Arial" w:hAnsi="Arial"/>
          <w:i/>
          <w:sz w:val="20"/>
        </w:rPr>
        <w:t>Signed…………………………………………………………………………………………………………</w:t>
      </w:r>
    </w:p>
    <w:p w14:paraId="5AC13A63" w14:textId="77777777" w:rsidR="002444E3" w:rsidRDefault="002444E3" w:rsidP="007729E0">
      <w:pPr>
        <w:rPr>
          <w:rFonts w:ascii="Arial" w:hAnsi="Arial"/>
          <w:i/>
          <w:sz w:val="20"/>
        </w:rPr>
      </w:pPr>
    </w:p>
    <w:p w14:paraId="41E9CC85" w14:textId="77777777" w:rsidR="002444E3" w:rsidRDefault="002444E3" w:rsidP="007729E0">
      <w:pPr>
        <w:rPr>
          <w:rFonts w:ascii="Arial" w:hAnsi="Arial"/>
          <w:i/>
          <w:sz w:val="20"/>
        </w:rPr>
      </w:pPr>
      <w:r>
        <w:rPr>
          <w:rFonts w:ascii="Arial" w:hAnsi="Arial"/>
          <w:i/>
          <w:sz w:val="20"/>
        </w:rPr>
        <w:t>Print……………………………………………………………………………………………………………</w:t>
      </w:r>
    </w:p>
    <w:p w14:paraId="4157DB04" w14:textId="77777777" w:rsidR="002444E3" w:rsidRDefault="002444E3" w:rsidP="007729E0">
      <w:pPr>
        <w:rPr>
          <w:rFonts w:ascii="Arial" w:hAnsi="Arial"/>
          <w:i/>
          <w:sz w:val="20"/>
        </w:rPr>
      </w:pPr>
    </w:p>
    <w:p w14:paraId="6279F3FB" w14:textId="77777777" w:rsidR="00AC27D9" w:rsidRPr="00CF2322" w:rsidRDefault="002444E3" w:rsidP="007729E0">
      <w:pPr>
        <w:rPr>
          <w:rFonts w:ascii="Mistral" w:hAnsi="Mistral" w:cs="Arial"/>
          <w:b/>
          <w:szCs w:val="56"/>
        </w:rPr>
      </w:pPr>
      <w:r>
        <w:rPr>
          <w:rFonts w:ascii="Arial" w:hAnsi="Arial"/>
          <w:i/>
          <w:sz w:val="20"/>
        </w:rPr>
        <w:t>Date……………………………………………………………………………………………………………</w:t>
      </w:r>
      <w:r w:rsidR="00AC27D9">
        <w:rPr>
          <w:rFonts w:ascii="Arial" w:hAnsi="Arial" w:cs="Arial"/>
          <w:spacing w:val="-3"/>
          <w:szCs w:val="24"/>
          <w:u w:val="single"/>
        </w:rPr>
        <w:br w:type="page"/>
      </w:r>
    </w:p>
    <w:p w14:paraId="5966D87A" w14:textId="77777777" w:rsidR="009103F5" w:rsidRPr="005D1FD6" w:rsidRDefault="009103F5" w:rsidP="009103F5">
      <w:pPr>
        <w:jc w:val="both"/>
        <w:rPr>
          <w:rFonts w:ascii="Calibri" w:hAnsi="Calibri" w:cs="Calibri"/>
        </w:rPr>
      </w:pPr>
      <w:r w:rsidRPr="00F51626">
        <w:rPr>
          <w:rFonts w:ascii="Calibri" w:hAnsi="Calibri" w:cs="Calibri"/>
        </w:rPr>
        <w:lastRenderedPageBreak/>
        <w:t>When completing your application form please bear in mind that short listing will be undertaken against the evidence presented by you of how you meet the essential criteria detailed in the person specification</w:t>
      </w:r>
      <w:r w:rsidRPr="00F51626">
        <w:rPr>
          <w:rFonts w:ascii="Calibri" w:hAnsi="Calibri" w:cs="Calibri"/>
          <w:b/>
        </w:rPr>
        <w:t>.</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993"/>
        <w:gridCol w:w="2409"/>
      </w:tblGrid>
      <w:tr w:rsidR="009103F5" w:rsidRPr="00CC4068" w14:paraId="23961F53" w14:textId="77777777" w:rsidTr="003D3E84">
        <w:tc>
          <w:tcPr>
            <w:tcW w:w="7230" w:type="dxa"/>
            <w:shd w:val="clear" w:color="auto" w:fill="D9D9D9" w:themeFill="background1" w:themeFillShade="D9"/>
          </w:tcPr>
          <w:p w14:paraId="598BA014" w14:textId="77777777" w:rsidR="009103F5" w:rsidRDefault="009103F5" w:rsidP="001A6EDE">
            <w:pPr>
              <w:spacing w:after="120"/>
              <w:jc w:val="center"/>
              <w:rPr>
                <w:rFonts w:cstheme="minorHAnsi"/>
                <w:b/>
              </w:rPr>
            </w:pPr>
            <w:r w:rsidRPr="00A80A7A">
              <w:rPr>
                <w:rFonts w:cstheme="minorHAnsi"/>
                <w:b/>
              </w:rPr>
              <w:t xml:space="preserve">PERSON SPECIFICATION  </w:t>
            </w:r>
          </w:p>
          <w:p w14:paraId="5C88FE59" w14:textId="77777777" w:rsidR="009103F5" w:rsidRPr="00A80A7A" w:rsidRDefault="009103F5" w:rsidP="001A6EDE">
            <w:pPr>
              <w:spacing w:after="120"/>
              <w:jc w:val="center"/>
              <w:rPr>
                <w:rFonts w:cstheme="minorHAnsi"/>
                <w:b/>
              </w:rPr>
            </w:pPr>
            <w:r w:rsidRPr="00A80A7A">
              <w:rPr>
                <w:rFonts w:cstheme="minorHAnsi"/>
                <w:b/>
              </w:rPr>
              <w:t>Support Worker</w:t>
            </w:r>
            <w:r>
              <w:rPr>
                <w:rFonts w:cstheme="minorHAnsi"/>
                <w:b/>
              </w:rPr>
              <w:t xml:space="preserve"> (Supported Accommodation)</w:t>
            </w:r>
          </w:p>
        </w:tc>
        <w:tc>
          <w:tcPr>
            <w:tcW w:w="993" w:type="dxa"/>
            <w:shd w:val="clear" w:color="auto" w:fill="D9D9D9" w:themeFill="background1" w:themeFillShade="D9"/>
          </w:tcPr>
          <w:p w14:paraId="0E92896E" w14:textId="77777777" w:rsidR="009103F5" w:rsidRPr="00A80A7A" w:rsidRDefault="009103F5" w:rsidP="001A6EDE">
            <w:pPr>
              <w:jc w:val="center"/>
              <w:rPr>
                <w:rFonts w:cstheme="minorHAnsi"/>
                <w:b/>
              </w:rPr>
            </w:pPr>
            <w:r w:rsidRPr="00A80A7A">
              <w:rPr>
                <w:rFonts w:cstheme="minorHAnsi"/>
                <w:b/>
              </w:rPr>
              <w:t>Essential/Desirable</w:t>
            </w:r>
          </w:p>
        </w:tc>
        <w:tc>
          <w:tcPr>
            <w:tcW w:w="2409" w:type="dxa"/>
            <w:shd w:val="clear" w:color="auto" w:fill="D9D9D9" w:themeFill="background1" w:themeFillShade="D9"/>
          </w:tcPr>
          <w:p w14:paraId="26AF066C" w14:textId="77777777" w:rsidR="009103F5" w:rsidRPr="00A80A7A" w:rsidRDefault="009103F5" w:rsidP="001A6EDE">
            <w:pPr>
              <w:jc w:val="center"/>
              <w:rPr>
                <w:rFonts w:cstheme="minorHAnsi"/>
                <w:b/>
              </w:rPr>
            </w:pPr>
            <w:r w:rsidRPr="00A80A7A">
              <w:rPr>
                <w:rFonts w:cstheme="minorHAnsi"/>
                <w:b/>
              </w:rPr>
              <w:t>Method of Assessment</w:t>
            </w:r>
          </w:p>
        </w:tc>
      </w:tr>
      <w:tr w:rsidR="009103F5" w:rsidRPr="00CC4068" w14:paraId="4939B3AF" w14:textId="77777777" w:rsidTr="003D3E84">
        <w:tc>
          <w:tcPr>
            <w:tcW w:w="7230" w:type="dxa"/>
          </w:tcPr>
          <w:p w14:paraId="513C6E92" w14:textId="77777777" w:rsidR="009103F5" w:rsidRPr="00A80A7A" w:rsidRDefault="009103F5" w:rsidP="001A6EDE">
            <w:pPr>
              <w:spacing w:after="120"/>
              <w:jc w:val="both"/>
              <w:rPr>
                <w:rFonts w:cstheme="minorHAnsi"/>
                <w:b/>
              </w:rPr>
            </w:pPr>
            <w:r w:rsidRPr="00A80A7A">
              <w:rPr>
                <w:rFonts w:cstheme="minorHAnsi"/>
                <w:b/>
              </w:rPr>
              <w:t>Qualifications</w:t>
            </w:r>
          </w:p>
          <w:p w14:paraId="583A9319" w14:textId="262705BE" w:rsidR="001634F4" w:rsidRPr="001634F4" w:rsidRDefault="001634F4" w:rsidP="001634F4">
            <w:pPr>
              <w:numPr>
                <w:ilvl w:val="0"/>
                <w:numId w:val="38"/>
              </w:numPr>
              <w:spacing w:after="60"/>
              <w:rPr>
                <w:rFonts w:cstheme="minorHAnsi"/>
              </w:rPr>
            </w:pPr>
            <w:r w:rsidRPr="001634F4">
              <w:rPr>
                <w:rFonts w:cstheme="minorHAnsi"/>
              </w:rPr>
              <w:t>Relevant qualification in the specified domain or social care.</w:t>
            </w:r>
            <w:r w:rsidRPr="001634F4">
              <w:rPr>
                <w:rFonts w:cstheme="minorHAnsi"/>
              </w:rPr>
              <w:tab/>
            </w:r>
          </w:p>
          <w:p w14:paraId="164CD6B2" w14:textId="5A2A1BA5" w:rsidR="009103F5" w:rsidRPr="00A80A7A" w:rsidRDefault="001634F4" w:rsidP="001634F4">
            <w:pPr>
              <w:numPr>
                <w:ilvl w:val="0"/>
                <w:numId w:val="38"/>
              </w:numPr>
              <w:spacing w:after="60"/>
              <w:rPr>
                <w:rFonts w:cstheme="minorHAnsi"/>
              </w:rPr>
            </w:pPr>
            <w:r w:rsidRPr="001634F4">
              <w:rPr>
                <w:rFonts w:cstheme="minorHAnsi"/>
              </w:rPr>
              <w:t xml:space="preserve">Evidence of continued personal development. </w:t>
            </w:r>
            <w:r w:rsidRPr="001634F4">
              <w:rPr>
                <w:rFonts w:cstheme="minorHAnsi"/>
              </w:rPr>
              <w:tab/>
            </w:r>
          </w:p>
        </w:tc>
        <w:tc>
          <w:tcPr>
            <w:tcW w:w="993" w:type="dxa"/>
          </w:tcPr>
          <w:p w14:paraId="1CD53A3E" w14:textId="77777777" w:rsidR="009103F5" w:rsidRPr="00A80A7A" w:rsidRDefault="009103F5" w:rsidP="001A6EDE">
            <w:pPr>
              <w:spacing w:after="120"/>
              <w:jc w:val="center"/>
              <w:rPr>
                <w:rFonts w:cstheme="minorHAnsi"/>
              </w:rPr>
            </w:pPr>
          </w:p>
          <w:p w14:paraId="3B280C41" w14:textId="1F3228F4" w:rsidR="009103F5" w:rsidRPr="00AF0B49" w:rsidRDefault="003D3E84" w:rsidP="001A6EDE">
            <w:pPr>
              <w:spacing w:after="60"/>
              <w:jc w:val="center"/>
              <w:rPr>
                <w:rFonts w:cstheme="minorHAnsi"/>
                <w:b/>
                <w:bCs/>
                <w:szCs w:val="24"/>
              </w:rPr>
            </w:pPr>
            <w:r>
              <w:rPr>
                <w:rFonts w:cstheme="minorHAnsi"/>
                <w:b/>
                <w:bCs/>
              </w:rPr>
              <w:t>D</w:t>
            </w:r>
          </w:p>
          <w:p w14:paraId="0A6AE824" w14:textId="77777777" w:rsidR="009103F5" w:rsidRPr="00A80A7A" w:rsidRDefault="009103F5" w:rsidP="001A6EDE">
            <w:pPr>
              <w:spacing w:after="60"/>
              <w:jc w:val="center"/>
              <w:rPr>
                <w:rFonts w:cstheme="minorHAnsi"/>
              </w:rPr>
            </w:pPr>
            <w:r w:rsidRPr="00AF0B49">
              <w:rPr>
                <w:rFonts w:cstheme="minorHAnsi"/>
                <w:b/>
                <w:bCs/>
              </w:rPr>
              <w:t>D</w:t>
            </w:r>
          </w:p>
        </w:tc>
        <w:tc>
          <w:tcPr>
            <w:tcW w:w="2409" w:type="dxa"/>
          </w:tcPr>
          <w:p w14:paraId="42586E57" w14:textId="77777777" w:rsidR="009103F5" w:rsidRPr="00A80A7A" w:rsidRDefault="009103F5" w:rsidP="001A6EDE">
            <w:pPr>
              <w:spacing w:after="120"/>
              <w:rPr>
                <w:rFonts w:cstheme="minorHAnsi"/>
              </w:rPr>
            </w:pPr>
          </w:p>
          <w:p w14:paraId="1E02B0D3" w14:textId="68464DBD" w:rsidR="001634F4" w:rsidRPr="00A80A7A" w:rsidRDefault="009103F5" w:rsidP="001A6EDE">
            <w:pPr>
              <w:spacing w:after="60"/>
              <w:jc w:val="both"/>
              <w:rPr>
                <w:rFonts w:cstheme="minorHAnsi"/>
              </w:rPr>
            </w:pPr>
            <w:r w:rsidRPr="00A80A7A">
              <w:rPr>
                <w:rFonts w:cstheme="minorHAnsi"/>
              </w:rPr>
              <w:t>App form/interview</w:t>
            </w:r>
          </w:p>
          <w:p w14:paraId="3F0F4E40" w14:textId="66E69339" w:rsidR="009103F5" w:rsidRPr="00A80A7A" w:rsidRDefault="001B7100" w:rsidP="001A6EDE">
            <w:pPr>
              <w:spacing w:after="60"/>
              <w:jc w:val="both"/>
              <w:rPr>
                <w:rFonts w:cstheme="minorHAnsi"/>
              </w:rPr>
            </w:pPr>
            <w:r w:rsidRPr="00A80A7A">
              <w:rPr>
                <w:rFonts w:cstheme="minorHAnsi"/>
              </w:rPr>
              <w:t>App form/interview</w:t>
            </w:r>
          </w:p>
        </w:tc>
      </w:tr>
      <w:tr w:rsidR="009103F5" w:rsidRPr="00CC4068" w14:paraId="235A3A98" w14:textId="77777777" w:rsidTr="003D3E84">
        <w:tc>
          <w:tcPr>
            <w:tcW w:w="7230" w:type="dxa"/>
          </w:tcPr>
          <w:p w14:paraId="45AF1086" w14:textId="77777777" w:rsidR="009103F5" w:rsidRPr="00A80A7A" w:rsidRDefault="009103F5" w:rsidP="001A6EDE">
            <w:pPr>
              <w:spacing w:after="120"/>
              <w:jc w:val="both"/>
              <w:rPr>
                <w:rFonts w:cstheme="minorHAnsi"/>
                <w:b/>
              </w:rPr>
            </w:pPr>
            <w:r>
              <w:rPr>
                <w:rFonts w:cstheme="minorHAnsi"/>
                <w:b/>
              </w:rPr>
              <w:t>Experience</w:t>
            </w:r>
          </w:p>
          <w:p w14:paraId="56FE59DE" w14:textId="4D804928" w:rsidR="001634F4" w:rsidRPr="00926B1E" w:rsidRDefault="001634F4" w:rsidP="00926B1E">
            <w:pPr>
              <w:numPr>
                <w:ilvl w:val="0"/>
                <w:numId w:val="39"/>
              </w:numPr>
              <w:spacing w:after="60"/>
              <w:jc w:val="both"/>
              <w:rPr>
                <w:rFonts w:cstheme="minorHAnsi"/>
              </w:rPr>
            </w:pPr>
            <w:r w:rsidRPr="001634F4">
              <w:rPr>
                <w:rFonts w:cstheme="minorHAnsi"/>
              </w:rPr>
              <w:t>Previous experience of working with people with mental health problems</w:t>
            </w:r>
            <w:r>
              <w:rPr>
                <w:rFonts w:cstheme="minorHAnsi"/>
              </w:rPr>
              <w:t>.</w:t>
            </w:r>
            <w:r w:rsidRPr="00926B1E">
              <w:rPr>
                <w:rFonts w:cstheme="minorHAnsi"/>
              </w:rPr>
              <w:t>or working in ‘people related’ services eg drugs, community, youth etc.</w:t>
            </w:r>
          </w:p>
          <w:p w14:paraId="50D147AB" w14:textId="10F0A294" w:rsidR="001634F4" w:rsidRPr="001634F4" w:rsidRDefault="001634F4" w:rsidP="001634F4">
            <w:pPr>
              <w:numPr>
                <w:ilvl w:val="0"/>
                <w:numId w:val="39"/>
              </w:numPr>
              <w:spacing w:after="60"/>
              <w:jc w:val="both"/>
              <w:rPr>
                <w:rFonts w:cstheme="minorHAnsi"/>
              </w:rPr>
            </w:pPr>
            <w:r w:rsidRPr="001634F4">
              <w:rPr>
                <w:rFonts w:cstheme="minorHAnsi"/>
              </w:rPr>
              <w:t>Appropriate transferable skills as relevant to the service specification.</w:t>
            </w:r>
          </w:p>
          <w:p w14:paraId="1B05F840" w14:textId="34541C77" w:rsidR="001634F4" w:rsidRPr="001634F4" w:rsidRDefault="001634F4" w:rsidP="001634F4">
            <w:pPr>
              <w:numPr>
                <w:ilvl w:val="0"/>
                <w:numId w:val="39"/>
              </w:numPr>
              <w:spacing w:after="60"/>
              <w:jc w:val="both"/>
              <w:rPr>
                <w:rFonts w:cstheme="minorHAnsi"/>
              </w:rPr>
            </w:pPr>
            <w:r w:rsidRPr="001634F4">
              <w:rPr>
                <w:rFonts w:cstheme="minorHAnsi"/>
              </w:rPr>
              <w:t xml:space="preserve">Experience </w:t>
            </w:r>
            <w:r w:rsidR="00926B1E">
              <w:rPr>
                <w:rFonts w:cstheme="minorHAnsi"/>
              </w:rPr>
              <w:t>of working in community settings</w:t>
            </w:r>
          </w:p>
          <w:p w14:paraId="6C806326" w14:textId="1EB49FA0" w:rsidR="001634F4" w:rsidRPr="001634F4" w:rsidRDefault="001634F4" w:rsidP="001634F4">
            <w:pPr>
              <w:numPr>
                <w:ilvl w:val="0"/>
                <w:numId w:val="39"/>
              </w:numPr>
              <w:spacing w:after="60"/>
              <w:jc w:val="both"/>
              <w:rPr>
                <w:rFonts w:cstheme="minorHAnsi"/>
              </w:rPr>
            </w:pPr>
            <w:r w:rsidRPr="001634F4">
              <w:rPr>
                <w:rFonts w:cstheme="minorHAnsi"/>
              </w:rPr>
              <w:t>Experience of supporting people on the Autistic Spectrum</w:t>
            </w:r>
            <w:r>
              <w:rPr>
                <w:rFonts w:cstheme="minorHAnsi"/>
              </w:rPr>
              <w:t>.</w:t>
            </w:r>
            <w:r w:rsidRPr="001634F4">
              <w:rPr>
                <w:rFonts w:cstheme="minorHAnsi"/>
              </w:rPr>
              <w:t xml:space="preserve">                                </w:t>
            </w:r>
          </w:p>
          <w:p w14:paraId="0C5C982B" w14:textId="3B95E022" w:rsidR="001634F4" w:rsidRPr="001634F4" w:rsidRDefault="001634F4" w:rsidP="001634F4">
            <w:pPr>
              <w:numPr>
                <w:ilvl w:val="0"/>
                <w:numId w:val="39"/>
              </w:numPr>
              <w:spacing w:after="60"/>
              <w:jc w:val="both"/>
              <w:rPr>
                <w:rFonts w:cstheme="minorHAnsi"/>
              </w:rPr>
            </w:pPr>
            <w:r w:rsidRPr="001634F4">
              <w:rPr>
                <w:rFonts w:cstheme="minorHAnsi"/>
              </w:rPr>
              <w:t xml:space="preserve">Knowledge of local opportunities </w:t>
            </w:r>
          </w:p>
          <w:p w14:paraId="499B3B67" w14:textId="6ED66823" w:rsidR="009103F5" w:rsidRPr="001634F4" w:rsidRDefault="001634F4" w:rsidP="001634F4">
            <w:pPr>
              <w:numPr>
                <w:ilvl w:val="0"/>
                <w:numId w:val="39"/>
              </w:numPr>
              <w:spacing w:after="60"/>
              <w:jc w:val="both"/>
              <w:rPr>
                <w:rFonts w:cstheme="minorHAnsi"/>
              </w:rPr>
            </w:pPr>
            <w:r w:rsidRPr="001634F4">
              <w:rPr>
                <w:rFonts w:cstheme="minorHAnsi"/>
              </w:rPr>
              <w:t>Knowledge of mental health legislation.</w:t>
            </w:r>
            <w:r w:rsidRPr="001634F4">
              <w:rPr>
                <w:rFonts w:cstheme="minorHAnsi"/>
              </w:rPr>
              <w:tab/>
            </w:r>
          </w:p>
        </w:tc>
        <w:tc>
          <w:tcPr>
            <w:tcW w:w="993" w:type="dxa"/>
          </w:tcPr>
          <w:p w14:paraId="169E89BA" w14:textId="77777777" w:rsidR="009103F5" w:rsidRDefault="009103F5" w:rsidP="001A6EDE">
            <w:pPr>
              <w:spacing w:after="60"/>
              <w:jc w:val="center"/>
              <w:rPr>
                <w:rFonts w:cstheme="minorHAnsi"/>
                <w:b/>
              </w:rPr>
            </w:pPr>
          </w:p>
          <w:p w14:paraId="1924AD82" w14:textId="77777777" w:rsidR="001634F4" w:rsidRDefault="001634F4" w:rsidP="001A6EDE">
            <w:pPr>
              <w:spacing w:after="60"/>
              <w:jc w:val="center"/>
              <w:rPr>
                <w:rFonts w:cstheme="minorHAnsi"/>
                <w:b/>
              </w:rPr>
            </w:pPr>
            <w:r>
              <w:rPr>
                <w:rFonts w:cstheme="minorHAnsi"/>
                <w:b/>
              </w:rPr>
              <w:t>E</w:t>
            </w:r>
          </w:p>
          <w:p w14:paraId="216DB359" w14:textId="77777777" w:rsidR="001634F4" w:rsidRDefault="001634F4" w:rsidP="001A6EDE">
            <w:pPr>
              <w:spacing w:after="60"/>
              <w:jc w:val="center"/>
              <w:rPr>
                <w:rFonts w:cstheme="minorHAnsi"/>
                <w:b/>
              </w:rPr>
            </w:pPr>
          </w:p>
          <w:p w14:paraId="2016AF67" w14:textId="44BE6A61" w:rsidR="001634F4" w:rsidRDefault="001634F4" w:rsidP="001A6EDE">
            <w:pPr>
              <w:spacing w:after="60"/>
              <w:jc w:val="center"/>
              <w:rPr>
                <w:rFonts w:cstheme="minorHAnsi"/>
                <w:b/>
              </w:rPr>
            </w:pPr>
          </w:p>
          <w:p w14:paraId="2586CC12" w14:textId="4D8364CA" w:rsidR="001634F4" w:rsidRDefault="00926B1E" w:rsidP="001A6EDE">
            <w:pPr>
              <w:spacing w:after="60"/>
              <w:jc w:val="center"/>
              <w:rPr>
                <w:rFonts w:cstheme="minorHAnsi"/>
                <w:b/>
              </w:rPr>
            </w:pPr>
            <w:r>
              <w:rPr>
                <w:rFonts w:cstheme="minorHAnsi"/>
                <w:b/>
              </w:rPr>
              <w:t>E</w:t>
            </w:r>
          </w:p>
          <w:p w14:paraId="6E95BD8C" w14:textId="172424DC" w:rsidR="001634F4" w:rsidRDefault="00926B1E" w:rsidP="001A6EDE">
            <w:pPr>
              <w:spacing w:after="60"/>
              <w:jc w:val="center"/>
              <w:rPr>
                <w:rFonts w:cstheme="minorHAnsi"/>
                <w:b/>
              </w:rPr>
            </w:pPr>
            <w:r>
              <w:rPr>
                <w:rFonts w:cstheme="minorHAnsi"/>
                <w:b/>
              </w:rPr>
              <w:t>D</w:t>
            </w:r>
          </w:p>
          <w:p w14:paraId="7DB9CDC8" w14:textId="77777777" w:rsidR="001634F4" w:rsidRDefault="001634F4" w:rsidP="001A6EDE">
            <w:pPr>
              <w:spacing w:after="60"/>
              <w:jc w:val="center"/>
              <w:rPr>
                <w:rFonts w:cstheme="minorHAnsi"/>
                <w:b/>
              </w:rPr>
            </w:pPr>
            <w:r>
              <w:rPr>
                <w:rFonts w:cstheme="minorHAnsi"/>
                <w:b/>
              </w:rPr>
              <w:t>E</w:t>
            </w:r>
          </w:p>
          <w:p w14:paraId="52DDF5A4" w14:textId="54B28E6C" w:rsidR="001634F4" w:rsidRDefault="00926B1E" w:rsidP="001A6EDE">
            <w:pPr>
              <w:spacing w:after="60"/>
              <w:jc w:val="center"/>
              <w:rPr>
                <w:rFonts w:cstheme="minorHAnsi"/>
                <w:b/>
              </w:rPr>
            </w:pPr>
            <w:r>
              <w:rPr>
                <w:rFonts w:cstheme="minorHAnsi"/>
                <w:b/>
              </w:rPr>
              <w:t>D</w:t>
            </w:r>
          </w:p>
          <w:p w14:paraId="5670655E" w14:textId="74DEFF6E" w:rsidR="001634F4" w:rsidRDefault="00926B1E" w:rsidP="001A6EDE">
            <w:pPr>
              <w:spacing w:after="60"/>
              <w:jc w:val="center"/>
              <w:rPr>
                <w:rFonts w:cstheme="minorHAnsi"/>
                <w:b/>
              </w:rPr>
            </w:pPr>
            <w:r>
              <w:rPr>
                <w:rFonts w:cstheme="minorHAnsi"/>
                <w:b/>
              </w:rPr>
              <w:t>D</w:t>
            </w:r>
          </w:p>
          <w:p w14:paraId="2F889407" w14:textId="5D4B458E" w:rsidR="001634F4" w:rsidRPr="00A80A7A" w:rsidRDefault="001634F4" w:rsidP="001A6EDE">
            <w:pPr>
              <w:spacing w:after="60"/>
              <w:jc w:val="center"/>
              <w:rPr>
                <w:rFonts w:cstheme="minorHAnsi"/>
                <w:b/>
              </w:rPr>
            </w:pPr>
          </w:p>
        </w:tc>
        <w:tc>
          <w:tcPr>
            <w:tcW w:w="2409" w:type="dxa"/>
          </w:tcPr>
          <w:p w14:paraId="54380A09" w14:textId="77777777" w:rsidR="009103F5" w:rsidRDefault="009103F5" w:rsidP="001A6EDE">
            <w:pPr>
              <w:spacing w:after="60"/>
              <w:jc w:val="both"/>
              <w:rPr>
                <w:rFonts w:cstheme="minorHAnsi"/>
              </w:rPr>
            </w:pPr>
          </w:p>
          <w:p w14:paraId="04E5DB7B" w14:textId="77777777" w:rsidR="001B7100" w:rsidRPr="00A80A7A" w:rsidRDefault="001B7100" w:rsidP="001B7100">
            <w:pPr>
              <w:spacing w:after="60"/>
              <w:jc w:val="both"/>
              <w:rPr>
                <w:rFonts w:cstheme="minorHAnsi"/>
              </w:rPr>
            </w:pPr>
            <w:r w:rsidRPr="00A80A7A">
              <w:rPr>
                <w:rFonts w:cstheme="minorHAnsi"/>
              </w:rPr>
              <w:t>App form/interview</w:t>
            </w:r>
          </w:p>
          <w:p w14:paraId="05E3B492" w14:textId="77777777" w:rsidR="001B7100" w:rsidRDefault="001B7100" w:rsidP="001A6EDE">
            <w:pPr>
              <w:spacing w:after="60"/>
              <w:jc w:val="both"/>
              <w:rPr>
                <w:rFonts w:cstheme="minorHAnsi"/>
              </w:rPr>
            </w:pPr>
          </w:p>
          <w:p w14:paraId="0B92E663" w14:textId="0F54474F" w:rsidR="001B7100" w:rsidRPr="00A80A7A" w:rsidRDefault="001B7100" w:rsidP="001B7100">
            <w:pPr>
              <w:spacing w:after="60"/>
              <w:jc w:val="both"/>
              <w:rPr>
                <w:rFonts w:cstheme="minorHAnsi"/>
              </w:rPr>
            </w:pPr>
          </w:p>
          <w:p w14:paraId="2F581523" w14:textId="208DE05E" w:rsidR="001B7100" w:rsidRDefault="00926B1E" w:rsidP="001A6EDE">
            <w:pPr>
              <w:spacing w:after="60"/>
              <w:jc w:val="both"/>
              <w:rPr>
                <w:rFonts w:cstheme="minorHAnsi"/>
              </w:rPr>
            </w:pPr>
            <w:r w:rsidRPr="00A80A7A">
              <w:rPr>
                <w:rFonts w:cstheme="minorHAnsi"/>
              </w:rPr>
              <w:t>App form/interview</w:t>
            </w:r>
          </w:p>
          <w:p w14:paraId="612FAAB7" w14:textId="77777777" w:rsidR="001B7100" w:rsidRPr="00A80A7A" w:rsidRDefault="001B7100" w:rsidP="001B7100">
            <w:pPr>
              <w:spacing w:after="60"/>
              <w:jc w:val="both"/>
              <w:rPr>
                <w:rFonts w:cstheme="minorHAnsi"/>
              </w:rPr>
            </w:pPr>
            <w:r w:rsidRPr="00A80A7A">
              <w:rPr>
                <w:rFonts w:cstheme="minorHAnsi"/>
              </w:rPr>
              <w:t>App form/interview</w:t>
            </w:r>
          </w:p>
          <w:p w14:paraId="7CB527DC" w14:textId="77777777" w:rsidR="001B7100" w:rsidRPr="00A80A7A" w:rsidRDefault="001B7100" w:rsidP="001B7100">
            <w:pPr>
              <w:spacing w:after="60"/>
              <w:jc w:val="both"/>
              <w:rPr>
                <w:rFonts w:cstheme="minorHAnsi"/>
              </w:rPr>
            </w:pPr>
            <w:r w:rsidRPr="00A80A7A">
              <w:rPr>
                <w:rFonts w:cstheme="minorHAnsi"/>
              </w:rPr>
              <w:t>App form/interview</w:t>
            </w:r>
          </w:p>
          <w:p w14:paraId="4CC72D04" w14:textId="77777777" w:rsidR="001B7100" w:rsidRPr="00A80A7A" w:rsidRDefault="001B7100" w:rsidP="001B7100">
            <w:pPr>
              <w:spacing w:after="60"/>
              <w:jc w:val="both"/>
              <w:rPr>
                <w:rFonts w:cstheme="minorHAnsi"/>
              </w:rPr>
            </w:pPr>
            <w:r w:rsidRPr="00A80A7A">
              <w:rPr>
                <w:rFonts w:cstheme="minorHAnsi"/>
              </w:rPr>
              <w:t>App form/interview</w:t>
            </w:r>
          </w:p>
          <w:p w14:paraId="1016C34E" w14:textId="77777777" w:rsidR="001B7100" w:rsidRPr="00A80A7A" w:rsidRDefault="001B7100" w:rsidP="001B7100">
            <w:pPr>
              <w:spacing w:after="60"/>
              <w:jc w:val="both"/>
              <w:rPr>
                <w:rFonts w:cstheme="minorHAnsi"/>
              </w:rPr>
            </w:pPr>
            <w:r w:rsidRPr="00A80A7A">
              <w:rPr>
                <w:rFonts w:cstheme="minorHAnsi"/>
              </w:rPr>
              <w:t>App form/interview</w:t>
            </w:r>
          </w:p>
          <w:p w14:paraId="39DB0BA3" w14:textId="79917BE7" w:rsidR="001B7100" w:rsidRPr="00A80A7A" w:rsidRDefault="001B7100" w:rsidP="001A6EDE">
            <w:pPr>
              <w:spacing w:after="60"/>
              <w:jc w:val="both"/>
              <w:rPr>
                <w:rFonts w:cstheme="minorHAnsi"/>
              </w:rPr>
            </w:pPr>
          </w:p>
        </w:tc>
      </w:tr>
      <w:tr w:rsidR="009103F5" w:rsidRPr="00CC4068" w14:paraId="44E29924" w14:textId="77777777" w:rsidTr="003D3E84">
        <w:tc>
          <w:tcPr>
            <w:tcW w:w="7230" w:type="dxa"/>
          </w:tcPr>
          <w:p w14:paraId="57868C8B" w14:textId="77777777" w:rsidR="009103F5" w:rsidRPr="00E51B6E" w:rsidRDefault="009103F5" w:rsidP="001A6EDE">
            <w:pPr>
              <w:spacing w:after="60"/>
              <w:jc w:val="both"/>
              <w:rPr>
                <w:rFonts w:cstheme="minorHAnsi"/>
              </w:rPr>
            </w:pPr>
            <w:r w:rsidRPr="00E51B6E">
              <w:rPr>
                <w:rFonts w:cstheme="minorHAnsi"/>
                <w:b/>
              </w:rPr>
              <w:t>Skills &amp; Abilities</w:t>
            </w:r>
          </w:p>
          <w:p w14:paraId="5DDB25D8" w14:textId="78CFED15" w:rsidR="001634F4" w:rsidRPr="001634F4" w:rsidRDefault="001634F4" w:rsidP="001634F4">
            <w:pPr>
              <w:numPr>
                <w:ilvl w:val="0"/>
                <w:numId w:val="40"/>
              </w:numPr>
              <w:spacing w:after="60"/>
              <w:jc w:val="both"/>
              <w:rPr>
                <w:rFonts w:cstheme="minorHAnsi"/>
              </w:rPr>
            </w:pPr>
            <w:r w:rsidRPr="001634F4">
              <w:rPr>
                <w:rFonts w:cstheme="minorHAnsi"/>
              </w:rPr>
              <w:t>Good communication skills and the ability to liaise effectively at all levels.</w:t>
            </w:r>
            <w:r w:rsidRPr="001634F4">
              <w:rPr>
                <w:rFonts w:cstheme="minorHAnsi"/>
              </w:rPr>
              <w:tab/>
            </w:r>
            <w:r w:rsidRPr="001634F4">
              <w:rPr>
                <w:rFonts w:cstheme="minorHAnsi"/>
              </w:rPr>
              <w:tab/>
            </w:r>
            <w:r w:rsidRPr="001634F4">
              <w:rPr>
                <w:rFonts w:cstheme="minorHAnsi"/>
              </w:rPr>
              <w:tab/>
            </w:r>
            <w:r w:rsidRPr="001634F4">
              <w:rPr>
                <w:rFonts w:cstheme="minorHAnsi"/>
              </w:rPr>
              <w:tab/>
            </w:r>
            <w:r w:rsidRPr="001634F4">
              <w:rPr>
                <w:rFonts w:cstheme="minorHAnsi"/>
              </w:rPr>
              <w:tab/>
            </w:r>
            <w:r w:rsidRPr="001634F4">
              <w:rPr>
                <w:rFonts w:cstheme="minorHAnsi"/>
              </w:rPr>
              <w:tab/>
            </w:r>
          </w:p>
          <w:p w14:paraId="47314DA1" w14:textId="1CAB3598" w:rsidR="001634F4" w:rsidRPr="001634F4" w:rsidRDefault="001634F4" w:rsidP="001634F4">
            <w:pPr>
              <w:numPr>
                <w:ilvl w:val="0"/>
                <w:numId w:val="40"/>
              </w:numPr>
              <w:spacing w:after="60"/>
              <w:jc w:val="both"/>
              <w:rPr>
                <w:rFonts w:cstheme="minorHAnsi"/>
              </w:rPr>
            </w:pPr>
            <w:r w:rsidRPr="001634F4">
              <w:rPr>
                <w:rFonts w:cstheme="minorHAnsi"/>
              </w:rPr>
              <w:t>Ability to problem solve creatively.</w:t>
            </w:r>
          </w:p>
          <w:p w14:paraId="497BFB1F" w14:textId="2C5883F2" w:rsidR="001634F4" w:rsidRPr="001634F4" w:rsidRDefault="001634F4" w:rsidP="001634F4">
            <w:pPr>
              <w:numPr>
                <w:ilvl w:val="0"/>
                <w:numId w:val="40"/>
              </w:numPr>
              <w:spacing w:after="60"/>
              <w:jc w:val="both"/>
              <w:rPr>
                <w:rFonts w:cstheme="minorHAnsi"/>
              </w:rPr>
            </w:pPr>
            <w:r w:rsidRPr="001634F4">
              <w:rPr>
                <w:rFonts w:cstheme="minorHAnsi"/>
              </w:rPr>
              <w:t>Good organisational and time management skills.</w:t>
            </w:r>
          </w:p>
          <w:p w14:paraId="72DF428C" w14:textId="77777777" w:rsidR="001634F4" w:rsidRDefault="001634F4" w:rsidP="001634F4">
            <w:pPr>
              <w:numPr>
                <w:ilvl w:val="0"/>
                <w:numId w:val="40"/>
              </w:numPr>
              <w:spacing w:after="60"/>
              <w:jc w:val="both"/>
              <w:rPr>
                <w:rFonts w:cstheme="minorHAnsi"/>
              </w:rPr>
            </w:pPr>
            <w:r w:rsidRPr="001634F4">
              <w:rPr>
                <w:rFonts w:cstheme="minorHAnsi"/>
              </w:rPr>
              <w:t>Record keeping skills</w:t>
            </w:r>
            <w:r>
              <w:rPr>
                <w:rFonts w:cstheme="minorHAnsi"/>
              </w:rPr>
              <w:t>.</w:t>
            </w:r>
          </w:p>
          <w:p w14:paraId="38D1A774" w14:textId="42E72323" w:rsidR="009103F5" w:rsidRPr="001634F4" w:rsidRDefault="001634F4" w:rsidP="001634F4">
            <w:pPr>
              <w:numPr>
                <w:ilvl w:val="0"/>
                <w:numId w:val="40"/>
              </w:numPr>
              <w:spacing w:after="60"/>
              <w:jc w:val="both"/>
              <w:rPr>
                <w:rFonts w:cstheme="minorHAnsi"/>
              </w:rPr>
            </w:pPr>
            <w:r w:rsidRPr="001634F4">
              <w:rPr>
                <w:rFonts w:cstheme="minorHAnsi"/>
              </w:rPr>
              <w:t>Understanding and ability to implement relevant I.T. systems.</w:t>
            </w:r>
          </w:p>
        </w:tc>
        <w:tc>
          <w:tcPr>
            <w:tcW w:w="993" w:type="dxa"/>
          </w:tcPr>
          <w:p w14:paraId="6929112C" w14:textId="77777777" w:rsidR="009103F5" w:rsidRDefault="009103F5" w:rsidP="001A6EDE">
            <w:pPr>
              <w:spacing w:after="60"/>
              <w:jc w:val="center"/>
              <w:rPr>
                <w:rFonts w:cstheme="minorHAnsi"/>
                <w:b/>
              </w:rPr>
            </w:pPr>
          </w:p>
          <w:p w14:paraId="3E195795" w14:textId="77777777" w:rsidR="001634F4" w:rsidRDefault="001634F4" w:rsidP="001A6EDE">
            <w:pPr>
              <w:spacing w:after="60"/>
              <w:jc w:val="center"/>
              <w:rPr>
                <w:rFonts w:cstheme="minorHAnsi"/>
                <w:b/>
              </w:rPr>
            </w:pPr>
            <w:r>
              <w:rPr>
                <w:rFonts w:cstheme="minorHAnsi"/>
                <w:b/>
              </w:rPr>
              <w:t>E</w:t>
            </w:r>
          </w:p>
          <w:p w14:paraId="0D9CDCBB" w14:textId="77777777" w:rsidR="001634F4" w:rsidRDefault="001634F4" w:rsidP="001A6EDE">
            <w:pPr>
              <w:spacing w:after="60"/>
              <w:jc w:val="center"/>
              <w:rPr>
                <w:rFonts w:cstheme="minorHAnsi"/>
                <w:b/>
              </w:rPr>
            </w:pPr>
          </w:p>
          <w:p w14:paraId="14E934D8" w14:textId="77777777" w:rsidR="001634F4" w:rsidRDefault="001634F4" w:rsidP="001A6EDE">
            <w:pPr>
              <w:spacing w:after="60"/>
              <w:jc w:val="center"/>
              <w:rPr>
                <w:rFonts w:cstheme="minorHAnsi"/>
                <w:b/>
              </w:rPr>
            </w:pPr>
            <w:r>
              <w:rPr>
                <w:rFonts w:cstheme="minorHAnsi"/>
                <w:b/>
              </w:rPr>
              <w:t>E</w:t>
            </w:r>
          </w:p>
          <w:p w14:paraId="02EF1680" w14:textId="77777777" w:rsidR="001634F4" w:rsidRDefault="001634F4" w:rsidP="001A6EDE">
            <w:pPr>
              <w:spacing w:after="60"/>
              <w:jc w:val="center"/>
              <w:rPr>
                <w:rFonts w:cstheme="minorHAnsi"/>
                <w:b/>
              </w:rPr>
            </w:pPr>
            <w:r>
              <w:rPr>
                <w:rFonts w:cstheme="minorHAnsi"/>
                <w:b/>
              </w:rPr>
              <w:t>E</w:t>
            </w:r>
          </w:p>
          <w:p w14:paraId="4449032C" w14:textId="77777777" w:rsidR="001634F4" w:rsidRDefault="001634F4" w:rsidP="001A6EDE">
            <w:pPr>
              <w:spacing w:after="60"/>
              <w:jc w:val="center"/>
              <w:rPr>
                <w:rFonts w:cstheme="minorHAnsi"/>
                <w:b/>
              </w:rPr>
            </w:pPr>
            <w:r>
              <w:rPr>
                <w:rFonts w:cstheme="minorHAnsi"/>
                <w:b/>
              </w:rPr>
              <w:t>E</w:t>
            </w:r>
          </w:p>
          <w:p w14:paraId="68D62539" w14:textId="78685975" w:rsidR="001634F4" w:rsidRPr="00A80A7A" w:rsidRDefault="00926B1E" w:rsidP="001A6EDE">
            <w:pPr>
              <w:spacing w:after="60"/>
              <w:jc w:val="center"/>
              <w:rPr>
                <w:rFonts w:cstheme="minorHAnsi"/>
                <w:b/>
              </w:rPr>
            </w:pPr>
            <w:r>
              <w:rPr>
                <w:rFonts w:cstheme="minorHAnsi"/>
                <w:b/>
              </w:rPr>
              <w:t>E</w:t>
            </w:r>
          </w:p>
        </w:tc>
        <w:tc>
          <w:tcPr>
            <w:tcW w:w="2409" w:type="dxa"/>
          </w:tcPr>
          <w:p w14:paraId="0A9E50A7" w14:textId="77777777" w:rsidR="009103F5" w:rsidRDefault="009103F5" w:rsidP="001A6EDE">
            <w:pPr>
              <w:spacing w:after="60"/>
              <w:jc w:val="both"/>
              <w:rPr>
                <w:rFonts w:cstheme="minorHAnsi"/>
              </w:rPr>
            </w:pPr>
          </w:p>
          <w:p w14:paraId="7688CDAA" w14:textId="77777777" w:rsidR="001B7100" w:rsidRPr="00A80A7A" w:rsidRDefault="001B7100" w:rsidP="001B7100">
            <w:pPr>
              <w:spacing w:after="60"/>
              <w:jc w:val="both"/>
              <w:rPr>
                <w:rFonts w:cstheme="minorHAnsi"/>
              </w:rPr>
            </w:pPr>
            <w:r w:rsidRPr="00A80A7A">
              <w:rPr>
                <w:rFonts w:cstheme="minorHAnsi"/>
              </w:rPr>
              <w:t>App form/interview</w:t>
            </w:r>
          </w:p>
          <w:p w14:paraId="2E0105DD" w14:textId="77777777" w:rsidR="001B7100" w:rsidRDefault="001B7100" w:rsidP="001A6EDE">
            <w:pPr>
              <w:spacing w:after="60"/>
              <w:jc w:val="both"/>
              <w:rPr>
                <w:rFonts w:cstheme="minorHAnsi"/>
              </w:rPr>
            </w:pPr>
          </w:p>
          <w:p w14:paraId="784AAFCC" w14:textId="77777777" w:rsidR="001B7100" w:rsidRPr="00A80A7A" w:rsidRDefault="001B7100" w:rsidP="001B7100">
            <w:pPr>
              <w:spacing w:after="60"/>
              <w:jc w:val="both"/>
              <w:rPr>
                <w:rFonts w:cstheme="minorHAnsi"/>
              </w:rPr>
            </w:pPr>
            <w:r w:rsidRPr="00A80A7A">
              <w:rPr>
                <w:rFonts w:cstheme="minorHAnsi"/>
              </w:rPr>
              <w:t>App form/interview</w:t>
            </w:r>
          </w:p>
          <w:p w14:paraId="076244B2" w14:textId="77777777" w:rsidR="001B7100" w:rsidRPr="00A80A7A" w:rsidRDefault="001B7100" w:rsidP="001B7100">
            <w:pPr>
              <w:spacing w:after="60"/>
              <w:jc w:val="both"/>
              <w:rPr>
                <w:rFonts w:cstheme="minorHAnsi"/>
              </w:rPr>
            </w:pPr>
            <w:r w:rsidRPr="00A80A7A">
              <w:rPr>
                <w:rFonts w:cstheme="minorHAnsi"/>
              </w:rPr>
              <w:t>App form/interview</w:t>
            </w:r>
          </w:p>
          <w:p w14:paraId="5FF2071A" w14:textId="77777777" w:rsidR="001B7100" w:rsidRPr="00A80A7A" w:rsidRDefault="001B7100" w:rsidP="001B7100">
            <w:pPr>
              <w:spacing w:after="60"/>
              <w:jc w:val="both"/>
              <w:rPr>
                <w:rFonts w:cstheme="minorHAnsi"/>
              </w:rPr>
            </w:pPr>
            <w:r w:rsidRPr="00A80A7A">
              <w:rPr>
                <w:rFonts w:cstheme="minorHAnsi"/>
              </w:rPr>
              <w:t>App form/interview</w:t>
            </w:r>
          </w:p>
          <w:p w14:paraId="009DE83A" w14:textId="2AC4F82A" w:rsidR="001B7100" w:rsidRPr="00A80A7A" w:rsidRDefault="001B7100" w:rsidP="001A6EDE">
            <w:pPr>
              <w:spacing w:after="60"/>
              <w:jc w:val="both"/>
              <w:rPr>
                <w:rFonts w:cstheme="minorHAnsi"/>
              </w:rPr>
            </w:pPr>
            <w:r w:rsidRPr="00A80A7A">
              <w:rPr>
                <w:rFonts w:cstheme="minorHAnsi"/>
              </w:rPr>
              <w:t>App form/interview</w:t>
            </w:r>
          </w:p>
        </w:tc>
      </w:tr>
      <w:tr w:rsidR="009103F5" w:rsidRPr="00CC4068" w14:paraId="44CE876B" w14:textId="77777777" w:rsidTr="003D3E84">
        <w:tc>
          <w:tcPr>
            <w:tcW w:w="7230" w:type="dxa"/>
          </w:tcPr>
          <w:p w14:paraId="525044C1" w14:textId="77777777" w:rsidR="009103F5" w:rsidRPr="00A80A7A" w:rsidRDefault="009103F5" w:rsidP="001A6EDE">
            <w:pPr>
              <w:spacing w:after="120"/>
              <w:jc w:val="both"/>
              <w:rPr>
                <w:rFonts w:cstheme="minorHAnsi"/>
                <w:b/>
              </w:rPr>
            </w:pPr>
            <w:r w:rsidRPr="00A80A7A">
              <w:rPr>
                <w:rFonts w:cstheme="minorHAnsi"/>
                <w:b/>
              </w:rPr>
              <w:t>Personal Attributes</w:t>
            </w:r>
          </w:p>
          <w:p w14:paraId="5A61D0F4" w14:textId="36D2E902" w:rsidR="005C5AB7" w:rsidRPr="005C5AB7" w:rsidRDefault="005C5AB7" w:rsidP="005C5AB7">
            <w:pPr>
              <w:numPr>
                <w:ilvl w:val="0"/>
                <w:numId w:val="42"/>
              </w:numPr>
              <w:spacing w:after="60"/>
              <w:jc w:val="both"/>
              <w:rPr>
                <w:rFonts w:cstheme="minorHAnsi"/>
              </w:rPr>
            </w:pPr>
            <w:r w:rsidRPr="005C5AB7">
              <w:rPr>
                <w:rFonts w:cstheme="minorHAnsi"/>
              </w:rPr>
              <w:t>Excellent interpersonal skills.</w:t>
            </w:r>
            <w:r w:rsidRPr="005C5AB7">
              <w:rPr>
                <w:rFonts w:cstheme="minorHAnsi"/>
              </w:rPr>
              <w:tab/>
            </w:r>
            <w:r w:rsidRPr="005C5AB7">
              <w:rPr>
                <w:rFonts w:cstheme="minorHAnsi"/>
              </w:rPr>
              <w:tab/>
            </w:r>
            <w:r w:rsidRPr="005C5AB7">
              <w:rPr>
                <w:rFonts w:cstheme="minorHAnsi"/>
              </w:rPr>
              <w:tab/>
            </w:r>
            <w:r w:rsidRPr="005C5AB7">
              <w:rPr>
                <w:rFonts w:cstheme="minorHAnsi"/>
              </w:rPr>
              <w:tab/>
            </w:r>
            <w:r w:rsidRPr="005C5AB7">
              <w:rPr>
                <w:rFonts w:cstheme="minorHAnsi"/>
              </w:rPr>
              <w:tab/>
            </w:r>
          </w:p>
          <w:p w14:paraId="10961C47" w14:textId="0039AC0A" w:rsidR="005C5AB7" w:rsidRPr="005C5AB7" w:rsidRDefault="005C5AB7" w:rsidP="005C5AB7">
            <w:pPr>
              <w:numPr>
                <w:ilvl w:val="0"/>
                <w:numId w:val="42"/>
              </w:numPr>
              <w:spacing w:after="60"/>
              <w:jc w:val="both"/>
              <w:rPr>
                <w:rFonts w:cstheme="minorHAnsi"/>
              </w:rPr>
            </w:pPr>
            <w:r w:rsidRPr="005C5AB7">
              <w:rPr>
                <w:rFonts w:cstheme="minorHAnsi"/>
              </w:rPr>
              <w:t>To be committed to the ethos of team-working and be supportive of colleagues and other staff.</w:t>
            </w:r>
            <w:r w:rsidRPr="005C5AB7">
              <w:rPr>
                <w:rFonts w:cstheme="minorHAnsi"/>
              </w:rPr>
              <w:tab/>
            </w:r>
          </w:p>
          <w:p w14:paraId="2600DFDF" w14:textId="0E185F4D" w:rsidR="005C5AB7" w:rsidRPr="005C5AB7" w:rsidRDefault="005C5AB7" w:rsidP="005C5AB7">
            <w:pPr>
              <w:numPr>
                <w:ilvl w:val="0"/>
                <w:numId w:val="42"/>
              </w:numPr>
              <w:spacing w:after="60"/>
              <w:jc w:val="both"/>
              <w:rPr>
                <w:rFonts w:cstheme="minorHAnsi"/>
              </w:rPr>
            </w:pPr>
            <w:r w:rsidRPr="005C5AB7">
              <w:rPr>
                <w:rFonts w:cstheme="minorHAnsi"/>
              </w:rPr>
              <w:t>Ability to motivate and encourage.</w:t>
            </w:r>
          </w:p>
          <w:p w14:paraId="303363BF" w14:textId="065B5DF7" w:rsidR="005C5AB7" w:rsidRPr="005C5AB7" w:rsidRDefault="005C5AB7" w:rsidP="005C5AB7">
            <w:pPr>
              <w:numPr>
                <w:ilvl w:val="0"/>
                <w:numId w:val="42"/>
              </w:numPr>
              <w:spacing w:after="60"/>
              <w:jc w:val="both"/>
              <w:rPr>
                <w:rFonts w:cstheme="minorHAnsi"/>
              </w:rPr>
            </w:pPr>
            <w:r w:rsidRPr="005C5AB7">
              <w:rPr>
                <w:rFonts w:cstheme="minorHAnsi"/>
              </w:rPr>
              <w:t>A positive approach to feedback.</w:t>
            </w:r>
            <w:r w:rsidRPr="005C5AB7">
              <w:rPr>
                <w:rFonts w:cstheme="minorHAnsi"/>
              </w:rPr>
              <w:tab/>
            </w:r>
          </w:p>
          <w:p w14:paraId="4EBB29D4" w14:textId="58DC5648" w:rsidR="005C5AB7" w:rsidRPr="005C5AB7" w:rsidRDefault="005C5AB7" w:rsidP="005C5AB7">
            <w:pPr>
              <w:numPr>
                <w:ilvl w:val="0"/>
                <w:numId w:val="42"/>
              </w:numPr>
              <w:spacing w:after="60"/>
              <w:jc w:val="both"/>
              <w:rPr>
                <w:rFonts w:cstheme="minorHAnsi"/>
              </w:rPr>
            </w:pPr>
            <w:r w:rsidRPr="005C5AB7">
              <w:rPr>
                <w:rFonts w:cstheme="minorHAnsi"/>
              </w:rPr>
              <w:t>A commitment to Imagine’s philosophy and organisation</w:t>
            </w:r>
            <w:r>
              <w:rPr>
                <w:rFonts w:cstheme="minorHAnsi"/>
              </w:rPr>
              <w:t xml:space="preserve"> </w:t>
            </w:r>
            <w:r w:rsidRPr="005C5AB7">
              <w:rPr>
                <w:rFonts w:cstheme="minorHAnsi"/>
              </w:rPr>
              <w:t>ob</w:t>
            </w:r>
            <w:r w:rsidR="001B7100">
              <w:rPr>
                <w:rFonts w:cstheme="minorHAnsi"/>
              </w:rPr>
              <w:t>jectives.</w:t>
            </w:r>
          </w:p>
          <w:p w14:paraId="30E6A506" w14:textId="18325455" w:rsidR="005C5AB7" w:rsidRPr="005C5AB7" w:rsidRDefault="005C5AB7" w:rsidP="005C5AB7">
            <w:pPr>
              <w:numPr>
                <w:ilvl w:val="0"/>
                <w:numId w:val="42"/>
              </w:numPr>
              <w:spacing w:after="60"/>
              <w:jc w:val="both"/>
              <w:rPr>
                <w:rFonts w:cstheme="minorHAnsi"/>
              </w:rPr>
            </w:pPr>
            <w:r w:rsidRPr="005C5AB7">
              <w:rPr>
                <w:rFonts w:cstheme="minorHAnsi"/>
              </w:rPr>
              <w:t>A commitment to equality, diversity and social inclusion.</w:t>
            </w:r>
          </w:p>
          <w:p w14:paraId="3DDD07DF" w14:textId="788D5A98" w:rsidR="005C5AB7" w:rsidRPr="005C5AB7" w:rsidRDefault="005C5AB7" w:rsidP="005C5AB7">
            <w:pPr>
              <w:numPr>
                <w:ilvl w:val="0"/>
                <w:numId w:val="42"/>
              </w:numPr>
              <w:spacing w:after="60"/>
              <w:jc w:val="both"/>
              <w:rPr>
                <w:rFonts w:cstheme="minorHAnsi"/>
              </w:rPr>
            </w:pPr>
            <w:r w:rsidRPr="005C5AB7">
              <w:rPr>
                <w:rFonts w:cstheme="minorHAnsi"/>
              </w:rPr>
              <w:t>Flexible approach to working location and times.</w:t>
            </w:r>
          </w:p>
          <w:p w14:paraId="38CF902E" w14:textId="12D1A416" w:rsidR="009103F5" w:rsidRPr="005C5AB7" w:rsidRDefault="005C5AB7" w:rsidP="005C5AB7">
            <w:pPr>
              <w:numPr>
                <w:ilvl w:val="0"/>
                <w:numId w:val="42"/>
              </w:numPr>
              <w:spacing w:after="60"/>
              <w:jc w:val="both"/>
              <w:rPr>
                <w:rFonts w:cstheme="minorHAnsi"/>
              </w:rPr>
            </w:pPr>
            <w:r w:rsidRPr="005C5AB7">
              <w:rPr>
                <w:rFonts w:cstheme="minorHAnsi"/>
              </w:rPr>
              <w:t>Drive and enthusiasm with a commitment to deliver.</w:t>
            </w:r>
          </w:p>
        </w:tc>
        <w:tc>
          <w:tcPr>
            <w:tcW w:w="993" w:type="dxa"/>
          </w:tcPr>
          <w:p w14:paraId="0DDB0B2E" w14:textId="77777777" w:rsidR="009103F5" w:rsidRPr="009B0695" w:rsidRDefault="009103F5" w:rsidP="001A6EDE">
            <w:pPr>
              <w:spacing w:after="120"/>
              <w:jc w:val="center"/>
              <w:rPr>
                <w:rFonts w:cstheme="minorHAnsi"/>
                <w:b/>
                <w:sz w:val="16"/>
                <w:szCs w:val="16"/>
              </w:rPr>
            </w:pPr>
          </w:p>
          <w:p w14:paraId="2748AEB7" w14:textId="77777777" w:rsidR="009103F5" w:rsidRPr="00A80A7A" w:rsidRDefault="009103F5" w:rsidP="001A6EDE">
            <w:pPr>
              <w:spacing w:after="60"/>
              <w:jc w:val="center"/>
              <w:rPr>
                <w:rFonts w:cstheme="minorHAnsi"/>
                <w:b/>
              </w:rPr>
            </w:pPr>
            <w:r w:rsidRPr="00A80A7A">
              <w:rPr>
                <w:rFonts w:cstheme="minorHAnsi"/>
                <w:b/>
              </w:rPr>
              <w:t>E</w:t>
            </w:r>
          </w:p>
          <w:p w14:paraId="16273744" w14:textId="77777777" w:rsidR="001B7100" w:rsidRPr="00A80A7A" w:rsidRDefault="001B7100" w:rsidP="001B7100">
            <w:pPr>
              <w:spacing w:after="60"/>
              <w:jc w:val="center"/>
              <w:rPr>
                <w:rFonts w:cstheme="minorHAnsi"/>
                <w:b/>
              </w:rPr>
            </w:pPr>
            <w:r w:rsidRPr="00A80A7A">
              <w:rPr>
                <w:rFonts w:cstheme="minorHAnsi"/>
                <w:b/>
              </w:rPr>
              <w:t>E</w:t>
            </w:r>
          </w:p>
          <w:p w14:paraId="3B0EC8F6" w14:textId="77777777" w:rsidR="009103F5" w:rsidRDefault="009103F5" w:rsidP="005C5AB7">
            <w:pPr>
              <w:spacing w:after="60"/>
              <w:jc w:val="center"/>
              <w:rPr>
                <w:rFonts w:cstheme="minorHAnsi"/>
                <w:b/>
              </w:rPr>
            </w:pPr>
          </w:p>
          <w:p w14:paraId="4140462E" w14:textId="77777777" w:rsidR="001B7100" w:rsidRPr="00A80A7A" w:rsidRDefault="001B7100" w:rsidP="001B7100">
            <w:pPr>
              <w:spacing w:after="60"/>
              <w:jc w:val="center"/>
              <w:rPr>
                <w:rFonts w:cstheme="minorHAnsi"/>
                <w:b/>
              </w:rPr>
            </w:pPr>
            <w:r w:rsidRPr="00A80A7A">
              <w:rPr>
                <w:rFonts w:cstheme="minorHAnsi"/>
                <w:b/>
              </w:rPr>
              <w:t>E</w:t>
            </w:r>
          </w:p>
          <w:p w14:paraId="59D1311F" w14:textId="77777777" w:rsidR="001B7100" w:rsidRPr="00A80A7A" w:rsidRDefault="001B7100" w:rsidP="001B7100">
            <w:pPr>
              <w:spacing w:after="60"/>
              <w:jc w:val="center"/>
              <w:rPr>
                <w:rFonts w:cstheme="minorHAnsi"/>
                <w:b/>
              </w:rPr>
            </w:pPr>
            <w:r w:rsidRPr="00A80A7A">
              <w:rPr>
                <w:rFonts w:cstheme="minorHAnsi"/>
                <w:b/>
              </w:rPr>
              <w:t>E</w:t>
            </w:r>
          </w:p>
          <w:p w14:paraId="49564701" w14:textId="77777777" w:rsidR="001B7100" w:rsidRPr="00A80A7A" w:rsidRDefault="001B7100" w:rsidP="001B7100">
            <w:pPr>
              <w:spacing w:after="60"/>
              <w:jc w:val="center"/>
              <w:rPr>
                <w:rFonts w:cstheme="minorHAnsi"/>
                <w:b/>
              </w:rPr>
            </w:pPr>
            <w:r w:rsidRPr="00A80A7A">
              <w:rPr>
                <w:rFonts w:cstheme="minorHAnsi"/>
                <w:b/>
              </w:rPr>
              <w:t>E</w:t>
            </w:r>
          </w:p>
          <w:p w14:paraId="12BA5FCF" w14:textId="77777777" w:rsidR="001B7100" w:rsidRDefault="001B7100" w:rsidP="001B7100">
            <w:pPr>
              <w:spacing w:after="60"/>
              <w:jc w:val="center"/>
              <w:rPr>
                <w:rFonts w:cstheme="minorHAnsi"/>
                <w:b/>
              </w:rPr>
            </w:pPr>
            <w:r w:rsidRPr="00A80A7A">
              <w:rPr>
                <w:rFonts w:cstheme="minorHAnsi"/>
                <w:b/>
              </w:rPr>
              <w:t>E</w:t>
            </w:r>
          </w:p>
          <w:p w14:paraId="09305C1E" w14:textId="77777777" w:rsidR="001B7100" w:rsidRPr="00A80A7A" w:rsidRDefault="001B7100" w:rsidP="001B7100">
            <w:pPr>
              <w:spacing w:after="60"/>
              <w:jc w:val="center"/>
              <w:rPr>
                <w:rFonts w:cstheme="minorHAnsi"/>
                <w:b/>
              </w:rPr>
            </w:pPr>
            <w:r w:rsidRPr="00A80A7A">
              <w:rPr>
                <w:rFonts w:cstheme="minorHAnsi"/>
                <w:b/>
              </w:rPr>
              <w:t>E</w:t>
            </w:r>
          </w:p>
          <w:p w14:paraId="38197814" w14:textId="11AB51A5" w:rsidR="001B7100" w:rsidRPr="00A80A7A" w:rsidRDefault="001B7100" w:rsidP="001B7100">
            <w:pPr>
              <w:spacing w:after="60"/>
              <w:jc w:val="center"/>
              <w:rPr>
                <w:rFonts w:cstheme="minorHAnsi"/>
                <w:b/>
              </w:rPr>
            </w:pPr>
            <w:r w:rsidRPr="00A80A7A">
              <w:rPr>
                <w:rFonts w:cstheme="minorHAnsi"/>
                <w:b/>
              </w:rPr>
              <w:t>E</w:t>
            </w:r>
          </w:p>
        </w:tc>
        <w:tc>
          <w:tcPr>
            <w:tcW w:w="2409" w:type="dxa"/>
          </w:tcPr>
          <w:p w14:paraId="442073BA" w14:textId="77777777" w:rsidR="009103F5" w:rsidRPr="009B0695" w:rsidRDefault="009103F5" w:rsidP="001A6EDE">
            <w:pPr>
              <w:spacing w:after="120"/>
              <w:jc w:val="both"/>
              <w:rPr>
                <w:rFonts w:cstheme="minorHAnsi"/>
                <w:b/>
                <w:sz w:val="12"/>
                <w:szCs w:val="12"/>
              </w:rPr>
            </w:pPr>
          </w:p>
          <w:p w14:paraId="61713D05" w14:textId="77777777" w:rsidR="001B7100" w:rsidRPr="00A80A7A" w:rsidRDefault="001B7100" w:rsidP="001B7100">
            <w:pPr>
              <w:spacing w:after="60"/>
              <w:jc w:val="both"/>
              <w:rPr>
                <w:rFonts w:cstheme="minorHAnsi"/>
              </w:rPr>
            </w:pPr>
            <w:r w:rsidRPr="00A80A7A">
              <w:rPr>
                <w:rFonts w:cstheme="minorHAnsi"/>
              </w:rPr>
              <w:t>App form/interview</w:t>
            </w:r>
          </w:p>
          <w:p w14:paraId="503ED9E2" w14:textId="77777777" w:rsidR="001B7100" w:rsidRPr="00A80A7A" w:rsidRDefault="001B7100" w:rsidP="001B7100">
            <w:pPr>
              <w:spacing w:after="60"/>
              <w:jc w:val="both"/>
              <w:rPr>
                <w:rFonts w:cstheme="minorHAnsi"/>
              </w:rPr>
            </w:pPr>
            <w:r w:rsidRPr="00A80A7A">
              <w:rPr>
                <w:rFonts w:cstheme="minorHAnsi"/>
              </w:rPr>
              <w:t>App form/interview</w:t>
            </w:r>
          </w:p>
          <w:p w14:paraId="396DA4E3" w14:textId="77777777" w:rsidR="009103F5" w:rsidRDefault="009103F5" w:rsidP="005C5AB7">
            <w:pPr>
              <w:spacing w:after="60"/>
              <w:jc w:val="center"/>
              <w:rPr>
                <w:rFonts w:cstheme="minorHAnsi"/>
                <w:b/>
              </w:rPr>
            </w:pPr>
          </w:p>
          <w:p w14:paraId="3E5B67BD" w14:textId="77777777" w:rsidR="001B7100" w:rsidRPr="00A80A7A" w:rsidRDefault="001B7100" w:rsidP="001B7100">
            <w:pPr>
              <w:spacing w:after="60"/>
              <w:jc w:val="both"/>
              <w:rPr>
                <w:rFonts w:cstheme="minorHAnsi"/>
              </w:rPr>
            </w:pPr>
            <w:r w:rsidRPr="00A80A7A">
              <w:rPr>
                <w:rFonts w:cstheme="minorHAnsi"/>
              </w:rPr>
              <w:t>App form/interview</w:t>
            </w:r>
          </w:p>
          <w:p w14:paraId="0C853A89" w14:textId="77777777" w:rsidR="001B7100" w:rsidRPr="00A80A7A" w:rsidRDefault="001B7100" w:rsidP="001B7100">
            <w:pPr>
              <w:spacing w:after="60"/>
              <w:jc w:val="both"/>
              <w:rPr>
                <w:rFonts w:cstheme="minorHAnsi"/>
              </w:rPr>
            </w:pPr>
            <w:r w:rsidRPr="00A80A7A">
              <w:rPr>
                <w:rFonts w:cstheme="minorHAnsi"/>
              </w:rPr>
              <w:t>App form/interview</w:t>
            </w:r>
          </w:p>
          <w:p w14:paraId="4FB8BC29" w14:textId="77777777" w:rsidR="001B7100" w:rsidRPr="00A80A7A" w:rsidRDefault="001B7100" w:rsidP="001B7100">
            <w:pPr>
              <w:spacing w:after="60"/>
              <w:jc w:val="both"/>
              <w:rPr>
                <w:rFonts w:cstheme="minorHAnsi"/>
              </w:rPr>
            </w:pPr>
            <w:r w:rsidRPr="00A80A7A">
              <w:rPr>
                <w:rFonts w:cstheme="minorHAnsi"/>
              </w:rPr>
              <w:t>App form/interview</w:t>
            </w:r>
          </w:p>
          <w:p w14:paraId="31BA2602" w14:textId="77777777" w:rsidR="001B7100" w:rsidRPr="00A80A7A" w:rsidRDefault="001B7100" w:rsidP="001B7100">
            <w:pPr>
              <w:spacing w:after="60"/>
              <w:jc w:val="both"/>
              <w:rPr>
                <w:rFonts w:cstheme="minorHAnsi"/>
              </w:rPr>
            </w:pPr>
            <w:r w:rsidRPr="00A80A7A">
              <w:rPr>
                <w:rFonts w:cstheme="minorHAnsi"/>
              </w:rPr>
              <w:t>App form/interview</w:t>
            </w:r>
          </w:p>
          <w:p w14:paraId="4D50E834" w14:textId="77777777" w:rsidR="001B7100" w:rsidRPr="00A80A7A" w:rsidRDefault="001B7100" w:rsidP="001B7100">
            <w:pPr>
              <w:spacing w:after="60"/>
              <w:jc w:val="both"/>
              <w:rPr>
                <w:rFonts w:cstheme="minorHAnsi"/>
              </w:rPr>
            </w:pPr>
            <w:r w:rsidRPr="00A80A7A">
              <w:rPr>
                <w:rFonts w:cstheme="minorHAnsi"/>
              </w:rPr>
              <w:t>App form/interview</w:t>
            </w:r>
          </w:p>
          <w:p w14:paraId="20930FB6" w14:textId="0AE846EF" w:rsidR="001B7100" w:rsidRPr="001B7100" w:rsidRDefault="001B7100" w:rsidP="001B7100">
            <w:pPr>
              <w:spacing w:after="60"/>
              <w:jc w:val="both"/>
              <w:rPr>
                <w:rFonts w:cstheme="minorHAnsi"/>
              </w:rPr>
            </w:pPr>
            <w:r w:rsidRPr="00A80A7A">
              <w:rPr>
                <w:rFonts w:cstheme="minorHAnsi"/>
              </w:rPr>
              <w:t>App form/interview</w:t>
            </w:r>
          </w:p>
        </w:tc>
      </w:tr>
    </w:tbl>
    <w:p w14:paraId="093A90E8" w14:textId="77777777" w:rsidR="001634F4" w:rsidRDefault="001634F4" w:rsidP="00171D05">
      <w:pPr>
        <w:rPr>
          <w:rFonts w:ascii="Arial" w:hAnsi="Arial" w:cs="Arial"/>
          <w:b/>
          <w:sz w:val="28"/>
        </w:rPr>
      </w:pPr>
    </w:p>
    <w:sectPr w:rsidR="001634F4" w:rsidSect="00E02882">
      <w:headerReference w:type="default" r:id="rId7"/>
      <w:footerReference w:type="default" r:id="rId8"/>
      <w:pgSz w:w="11909" w:h="16834" w:code="9"/>
      <w:pgMar w:top="2038" w:right="1440" w:bottom="1134" w:left="1440" w:header="426"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80DE9" w14:textId="77777777" w:rsidR="00D625BF" w:rsidRDefault="00D625BF">
      <w:r>
        <w:separator/>
      </w:r>
    </w:p>
  </w:endnote>
  <w:endnote w:type="continuationSeparator" w:id="0">
    <w:p w14:paraId="4F27EDC7" w14:textId="77777777" w:rsidR="00D625BF" w:rsidRDefault="00D6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14BBF" w14:textId="77777777" w:rsidR="00D625BF" w:rsidRPr="00366CF1" w:rsidRDefault="00D625BF" w:rsidP="00366CF1">
    <w:pPr>
      <w:pStyle w:val="Footer"/>
      <w:jc w:val="right"/>
      <w:rPr>
        <w:sz w:val="16"/>
        <w:szCs w:val="16"/>
      </w:rPr>
    </w:pPr>
    <w:r w:rsidRPr="00366CF1">
      <w:rPr>
        <w:sz w:val="16"/>
        <w:szCs w:val="16"/>
      </w:rPr>
      <w:t xml:space="preserve">Page </w:t>
    </w:r>
    <w:r w:rsidRPr="00366CF1">
      <w:rPr>
        <w:sz w:val="16"/>
        <w:szCs w:val="16"/>
      </w:rPr>
      <w:fldChar w:fldCharType="begin"/>
    </w:r>
    <w:r w:rsidRPr="00366CF1">
      <w:rPr>
        <w:sz w:val="16"/>
        <w:szCs w:val="16"/>
      </w:rPr>
      <w:instrText xml:space="preserve"> PAGE </w:instrText>
    </w:r>
    <w:r w:rsidRPr="00366CF1">
      <w:rPr>
        <w:sz w:val="16"/>
        <w:szCs w:val="16"/>
      </w:rPr>
      <w:fldChar w:fldCharType="separate"/>
    </w:r>
    <w:r w:rsidR="002444E3">
      <w:rPr>
        <w:noProof/>
        <w:sz w:val="16"/>
        <w:szCs w:val="16"/>
      </w:rPr>
      <w:t>4</w:t>
    </w:r>
    <w:r w:rsidRPr="00366CF1">
      <w:rPr>
        <w:sz w:val="16"/>
        <w:szCs w:val="16"/>
      </w:rPr>
      <w:fldChar w:fldCharType="end"/>
    </w:r>
    <w:r w:rsidRPr="00366CF1">
      <w:rPr>
        <w:sz w:val="16"/>
        <w:szCs w:val="16"/>
      </w:rPr>
      <w:t xml:space="preserve"> of </w:t>
    </w:r>
    <w:r w:rsidRPr="00366CF1">
      <w:rPr>
        <w:sz w:val="16"/>
        <w:szCs w:val="16"/>
      </w:rPr>
      <w:fldChar w:fldCharType="begin"/>
    </w:r>
    <w:r w:rsidRPr="00366CF1">
      <w:rPr>
        <w:sz w:val="16"/>
        <w:szCs w:val="16"/>
      </w:rPr>
      <w:instrText xml:space="preserve"> NUMPAGES </w:instrText>
    </w:r>
    <w:r w:rsidRPr="00366CF1">
      <w:rPr>
        <w:sz w:val="16"/>
        <w:szCs w:val="16"/>
      </w:rPr>
      <w:fldChar w:fldCharType="separate"/>
    </w:r>
    <w:r w:rsidR="002444E3">
      <w:rPr>
        <w:noProof/>
        <w:sz w:val="16"/>
        <w:szCs w:val="16"/>
      </w:rPr>
      <w:t>5</w:t>
    </w:r>
    <w:r w:rsidRPr="00366CF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DA2B" w14:textId="77777777" w:rsidR="00D625BF" w:rsidRDefault="00D625BF">
      <w:r>
        <w:separator/>
      </w:r>
    </w:p>
  </w:footnote>
  <w:footnote w:type="continuationSeparator" w:id="0">
    <w:p w14:paraId="6FA848D5" w14:textId="77777777" w:rsidR="00D625BF" w:rsidRDefault="00D62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4210" w14:textId="77777777" w:rsidR="00D625BF" w:rsidRPr="00E40395" w:rsidRDefault="00E02882" w:rsidP="00E02882">
    <w:pPr>
      <w:pStyle w:val="Header"/>
      <w:jc w:val="right"/>
      <w:rPr>
        <w:rFonts w:ascii="Arial" w:hAnsi="Arial" w:cs="Arial"/>
        <w:sz w:val="20"/>
      </w:rPr>
    </w:pPr>
    <w:r>
      <w:rPr>
        <w:noProof/>
        <w:lang w:eastAsia="en-GB"/>
      </w:rPr>
      <w:drawing>
        <wp:anchor distT="0" distB="0" distL="114300" distR="114300" simplePos="0" relativeHeight="251659264" behindDoc="0" locked="0" layoutInCell="1" allowOverlap="1" wp14:anchorId="2809CF52" wp14:editId="1B633F41">
          <wp:simplePos x="0" y="0"/>
          <wp:positionH relativeFrom="margin">
            <wp:align>center</wp:align>
          </wp:positionH>
          <wp:positionV relativeFrom="paragraph">
            <wp:posOffset>29845</wp:posOffset>
          </wp:positionV>
          <wp:extent cx="3665226" cy="981075"/>
          <wp:effectExtent l="0" t="0" r="0" b="0"/>
          <wp:wrapNone/>
          <wp:docPr id="26" name="998C8757-7A92-4DBA-A8FE-61CBF12A485C" descr="CAD0D129-A8F1-410F-AE0A-2CC16E4FC572@home">
            <a:extLst xmlns:a="http://schemas.openxmlformats.org/drawingml/2006/main">
              <a:ext uri="{FF2B5EF4-FFF2-40B4-BE49-F238E27FC236}">
                <a16:creationId xmlns:a16="http://schemas.microsoft.com/office/drawing/2014/main" id="{0A062835-3FB9-4895-A394-A4540CAEB3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98C8757-7A92-4DBA-A8FE-61CBF12A485C" descr="CAD0D129-A8F1-410F-AE0A-2CC16E4FC572@home">
                    <a:extLst>
                      <a:ext uri="{FF2B5EF4-FFF2-40B4-BE49-F238E27FC236}">
                        <a16:creationId xmlns:a16="http://schemas.microsoft.com/office/drawing/2014/main" id="{0A062835-3FB9-4895-A394-A4540CAEB342}"/>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65226"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25BF">
      <w:rPr>
        <w:rFonts w:ascii="Arial" w:hAnsi="Arial" w:cs="Arial"/>
        <w:sz w:val="20"/>
      </w:rPr>
      <w:tab/>
    </w:r>
    <w:r w:rsidR="00D625BF">
      <w:rPr>
        <w:rFonts w:ascii="Arial" w:hAnsi="Arial" w:cs="Arial"/>
        <w:sz w:val="20"/>
      </w:rPr>
      <w:tab/>
    </w:r>
  </w:p>
  <w:p w14:paraId="79CE4377" w14:textId="77777777" w:rsidR="00D625BF" w:rsidRDefault="00D625BF" w:rsidP="00AC27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87DA6"/>
    <w:multiLevelType w:val="singleLevel"/>
    <w:tmpl w:val="08090017"/>
    <w:lvl w:ilvl="0">
      <w:start w:val="1"/>
      <w:numFmt w:val="lowerLetter"/>
      <w:lvlText w:val="%1)"/>
      <w:lvlJc w:val="left"/>
      <w:pPr>
        <w:tabs>
          <w:tab w:val="num" w:pos="360"/>
        </w:tabs>
        <w:ind w:left="360" w:hanging="360"/>
      </w:pPr>
    </w:lvl>
  </w:abstractNum>
  <w:abstractNum w:abstractNumId="2" w15:restartNumberingAfterBreak="0">
    <w:nsid w:val="008F2D07"/>
    <w:multiLevelType w:val="hybridMultilevel"/>
    <w:tmpl w:val="3A0EB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506EB7"/>
    <w:multiLevelType w:val="hybridMultilevel"/>
    <w:tmpl w:val="567AD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BC1580"/>
    <w:multiLevelType w:val="hybridMultilevel"/>
    <w:tmpl w:val="0436F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A57EC"/>
    <w:multiLevelType w:val="singleLevel"/>
    <w:tmpl w:val="4F84CCE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B31F4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81C21B7"/>
    <w:multiLevelType w:val="multilevel"/>
    <w:tmpl w:val="AA46D24C"/>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3938FA"/>
    <w:multiLevelType w:val="hybridMultilevel"/>
    <w:tmpl w:val="472E1024"/>
    <w:lvl w:ilvl="0" w:tplc="7C66BD9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C20BC"/>
    <w:multiLevelType w:val="singleLevel"/>
    <w:tmpl w:val="9424C4CC"/>
    <w:lvl w:ilvl="0">
      <w:start w:val="1"/>
      <w:numFmt w:val="bullet"/>
      <w:lvlText w:val=""/>
      <w:lvlJc w:val="left"/>
      <w:pPr>
        <w:tabs>
          <w:tab w:val="num" w:pos="567"/>
        </w:tabs>
        <w:ind w:left="567" w:hanging="567"/>
      </w:pPr>
      <w:rPr>
        <w:rFonts w:ascii="Symbol" w:hAnsi="Symbol" w:hint="default"/>
      </w:rPr>
    </w:lvl>
  </w:abstractNum>
  <w:abstractNum w:abstractNumId="10" w15:restartNumberingAfterBreak="0">
    <w:nsid w:val="229327FD"/>
    <w:multiLevelType w:val="singleLevel"/>
    <w:tmpl w:val="08090017"/>
    <w:lvl w:ilvl="0">
      <w:start w:val="1"/>
      <w:numFmt w:val="lowerLetter"/>
      <w:lvlText w:val="%1)"/>
      <w:lvlJc w:val="left"/>
      <w:pPr>
        <w:tabs>
          <w:tab w:val="num" w:pos="360"/>
        </w:tabs>
        <w:ind w:left="360" w:hanging="360"/>
      </w:pPr>
    </w:lvl>
  </w:abstractNum>
  <w:abstractNum w:abstractNumId="11" w15:restartNumberingAfterBreak="0">
    <w:nsid w:val="26B40962"/>
    <w:multiLevelType w:val="singleLevel"/>
    <w:tmpl w:val="9424C4CC"/>
    <w:lvl w:ilvl="0">
      <w:start w:val="1"/>
      <w:numFmt w:val="bullet"/>
      <w:lvlText w:val=""/>
      <w:lvlJc w:val="left"/>
      <w:pPr>
        <w:tabs>
          <w:tab w:val="num" w:pos="567"/>
        </w:tabs>
        <w:ind w:left="567" w:hanging="567"/>
      </w:pPr>
      <w:rPr>
        <w:rFonts w:ascii="Symbol" w:hAnsi="Symbol" w:hint="default"/>
      </w:rPr>
    </w:lvl>
  </w:abstractNum>
  <w:abstractNum w:abstractNumId="12" w15:restartNumberingAfterBreak="0">
    <w:nsid w:val="289B6DE5"/>
    <w:multiLevelType w:val="singleLevel"/>
    <w:tmpl w:val="08090017"/>
    <w:lvl w:ilvl="0">
      <w:start w:val="1"/>
      <w:numFmt w:val="lowerLetter"/>
      <w:lvlText w:val="%1)"/>
      <w:lvlJc w:val="left"/>
      <w:pPr>
        <w:tabs>
          <w:tab w:val="num" w:pos="360"/>
        </w:tabs>
        <w:ind w:left="360" w:hanging="360"/>
      </w:pPr>
    </w:lvl>
  </w:abstractNum>
  <w:abstractNum w:abstractNumId="13" w15:restartNumberingAfterBreak="0">
    <w:nsid w:val="2A5F2926"/>
    <w:multiLevelType w:val="hybridMultilevel"/>
    <w:tmpl w:val="C6066E62"/>
    <w:lvl w:ilvl="0" w:tplc="2C38B8B2">
      <w:start w:val="1"/>
      <w:numFmt w:val="lowerLetter"/>
      <w:lvlText w:val="%1)"/>
      <w:lvlJc w:val="left"/>
      <w:pPr>
        <w:tabs>
          <w:tab w:val="num" w:pos="720"/>
        </w:tabs>
        <w:ind w:left="720" w:hanging="360"/>
      </w:pPr>
    </w:lvl>
    <w:lvl w:ilvl="1" w:tplc="01F8D030" w:tentative="1">
      <w:start w:val="1"/>
      <w:numFmt w:val="lowerLetter"/>
      <w:lvlText w:val="%2."/>
      <w:lvlJc w:val="left"/>
      <w:pPr>
        <w:tabs>
          <w:tab w:val="num" w:pos="1440"/>
        </w:tabs>
        <w:ind w:left="1440" w:hanging="360"/>
      </w:pPr>
    </w:lvl>
    <w:lvl w:ilvl="2" w:tplc="4B1A87B0" w:tentative="1">
      <w:start w:val="1"/>
      <w:numFmt w:val="lowerRoman"/>
      <w:lvlText w:val="%3."/>
      <w:lvlJc w:val="right"/>
      <w:pPr>
        <w:tabs>
          <w:tab w:val="num" w:pos="2160"/>
        </w:tabs>
        <w:ind w:left="2160" w:hanging="180"/>
      </w:pPr>
    </w:lvl>
    <w:lvl w:ilvl="3" w:tplc="DC322EA8" w:tentative="1">
      <w:start w:val="1"/>
      <w:numFmt w:val="decimal"/>
      <w:lvlText w:val="%4."/>
      <w:lvlJc w:val="left"/>
      <w:pPr>
        <w:tabs>
          <w:tab w:val="num" w:pos="2880"/>
        </w:tabs>
        <w:ind w:left="2880" w:hanging="360"/>
      </w:pPr>
    </w:lvl>
    <w:lvl w:ilvl="4" w:tplc="4CC6AAFE" w:tentative="1">
      <w:start w:val="1"/>
      <w:numFmt w:val="lowerLetter"/>
      <w:lvlText w:val="%5."/>
      <w:lvlJc w:val="left"/>
      <w:pPr>
        <w:tabs>
          <w:tab w:val="num" w:pos="3600"/>
        </w:tabs>
        <w:ind w:left="3600" w:hanging="360"/>
      </w:pPr>
    </w:lvl>
    <w:lvl w:ilvl="5" w:tplc="43A0C4BE" w:tentative="1">
      <w:start w:val="1"/>
      <w:numFmt w:val="lowerRoman"/>
      <w:lvlText w:val="%6."/>
      <w:lvlJc w:val="right"/>
      <w:pPr>
        <w:tabs>
          <w:tab w:val="num" w:pos="4320"/>
        </w:tabs>
        <w:ind w:left="4320" w:hanging="180"/>
      </w:pPr>
    </w:lvl>
    <w:lvl w:ilvl="6" w:tplc="322E7C3A" w:tentative="1">
      <w:start w:val="1"/>
      <w:numFmt w:val="decimal"/>
      <w:lvlText w:val="%7."/>
      <w:lvlJc w:val="left"/>
      <w:pPr>
        <w:tabs>
          <w:tab w:val="num" w:pos="5040"/>
        </w:tabs>
        <w:ind w:left="5040" w:hanging="360"/>
      </w:pPr>
    </w:lvl>
    <w:lvl w:ilvl="7" w:tplc="1B0AA00E" w:tentative="1">
      <w:start w:val="1"/>
      <w:numFmt w:val="lowerLetter"/>
      <w:lvlText w:val="%8."/>
      <w:lvlJc w:val="left"/>
      <w:pPr>
        <w:tabs>
          <w:tab w:val="num" w:pos="5760"/>
        </w:tabs>
        <w:ind w:left="5760" w:hanging="360"/>
      </w:pPr>
    </w:lvl>
    <w:lvl w:ilvl="8" w:tplc="E1CE269E" w:tentative="1">
      <w:start w:val="1"/>
      <w:numFmt w:val="lowerRoman"/>
      <w:lvlText w:val="%9."/>
      <w:lvlJc w:val="right"/>
      <w:pPr>
        <w:tabs>
          <w:tab w:val="num" w:pos="6480"/>
        </w:tabs>
        <w:ind w:left="6480" w:hanging="180"/>
      </w:pPr>
    </w:lvl>
  </w:abstractNum>
  <w:abstractNum w:abstractNumId="14" w15:restartNumberingAfterBreak="0">
    <w:nsid w:val="2A93051A"/>
    <w:multiLevelType w:val="multilevel"/>
    <w:tmpl w:val="02C20F6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BC17DC"/>
    <w:multiLevelType w:val="multilevel"/>
    <w:tmpl w:val="00F410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3F6AB2"/>
    <w:multiLevelType w:val="singleLevel"/>
    <w:tmpl w:val="08090017"/>
    <w:lvl w:ilvl="0">
      <w:start w:val="1"/>
      <w:numFmt w:val="lowerLetter"/>
      <w:lvlText w:val="%1)"/>
      <w:lvlJc w:val="left"/>
      <w:pPr>
        <w:tabs>
          <w:tab w:val="num" w:pos="360"/>
        </w:tabs>
        <w:ind w:left="360" w:hanging="360"/>
      </w:pPr>
    </w:lvl>
  </w:abstractNum>
  <w:abstractNum w:abstractNumId="17" w15:restartNumberingAfterBreak="0">
    <w:nsid w:val="37591B0A"/>
    <w:multiLevelType w:val="singleLevel"/>
    <w:tmpl w:val="59B013B0"/>
    <w:lvl w:ilvl="0">
      <w:start w:val="7"/>
      <w:numFmt w:val="decimal"/>
      <w:lvlText w:val="%1)"/>
      <w:lvlJc w:val="left"/>
      <w:pPr>
        <w:tabs>
          <w:tab w:val="num" w:pos="360"/>
        </w:tabs>
        <w:ind w:left="360" w:hanging="360"/>
      </w:pPr>
      <w:rPr>
        <w:rFonts w:hint="default"/>
      </w:rPr>
    </w:lvl>
  </w:abstractNum>
  <w:abstractNum w:abstractNumId="18" w15:restartNumberingAfterBreak="0">
    <w:nsid w:val="3AD11503"/>
    <w:multiLevelType w:val="singleLevel"/>
    <w:tmpl w:val="08090017"/>
    <w:lvl w:ilvl="0">
      <w:start w:val="1"/>
      <w:numFmt w:val="lowerLetter"/>
      <w:lvlText w:val="%1)"/>
      <w:lvlJc w:val="left"/>
      <w:pPr>
        <w:tabs>
          <w:tab w:val="num" w:pos="360"/>
        </w:tabs>
        <w:ind w:left="360" w:hanging="360"/>
      </w:pPr>
    </w:lvl>
  </w:abstractNum>
  <w:abstractNum w:abstractNumId="19" w15:restartNumberingAfterBreak="0">
    <w:nsid w:val="3D8E36C7"/>
    <w:multiLevelType w:val="multilevel"/>
    <w:tmpl w:val="59C0744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AF1665"/>
    <w:multiLevelType w:val="hybridMultilevel"/>
    <w:tmpl w:val="AFAE4A94"/>
    <w:lvl w:ilvl="0" w:tplc="4230A080">
      <w:start w:val="1"/>
      <w:numFmt w:val="lowerLetter"/>
      <w:lvlText w:val="%1)"/>
      <w:lvlJc w:val="left"/>
      <w:pPr>
        <w:tabs>
          <w:tab w:val="num" w:pos="720"/>
        </w:tabs>
        <w:ind w:left="720" w:hanging="360"/>
      </w:pPr>
    </w:lvl>
    <w:lvl w:ilvl="1" w:tplc="C9F205C6" w:tentative="1">
      <w:start w:val="1"/>
      <w:numFmt w:val="lowerLetter"/>
      <w:lvlText w:val="%2."/>
      <w:lvlJc w:val="left"/>
      <w:pPr>
        <w:tabs>
          <w:tab w:val="num" w:pos="1440"/>
        </w:tabs>
        <w:ind w:left="1440" w:hanging="360"/>
      </w:pPr>
    </w:lvl>
    <w:lvl w:ilvl="2" w:tplc="EE3E8398" w:tentative="1">
      <w:start w:val="1"/>
      <w:numFmt w:val="lowerRoman"/>
      <w:lvlText w:val="%3."/>
      <w:lvlJc w:val="right"/>
      <w:pPr>
        <w:tabs>
          <w:tab w:val="num" w:pos="2160"/>
        </w:tabs>
        <w:ind w:left="2160" w:hanging="180"/>
      </w:pPr>
    </w:lvl>
    <w:lvl w:ilvl="3" w:tplc="E0E416E8" w:tentative="1">
      <w:start w:val="1"/>
      <w:numFmt w:val="decimal"/>
      <w:lvlText w:val="%4."/>
      <w:lvlJc w:val="left"/>
      <w:pPr>
        <w:tabs>
          <w:tab w:val="num" w:pos="2880"/>
        </w:tabs>
        <w:ind w:left="2880" w:hanging="360"/>
      </w:pPr>
    </w:lvl>
    <w:lvl w:ilvl="4" w:tplc="1ACE914C" w:tentative="1">
      <w:start w:val="1"/>
      <w:numFmt w:val="lowerLetter"/>
      <w:lvlText w:val="%5."/>
      <w:lvlJc w:val="left"/>
      <w:pPr>
        <w:tabs>
          <w:tab w:val="num" w:pos="3600"/>
        </w:tabs>
        <w:ind w:left="3600" w:hanging="360"/>
      </w:pPr>
    </w:lvl>
    <w:lvl w:ilvl="5" w:tplc="7824A2E0" w:tentative="1">
      <w:start w:val="1"/>
      <w:numFmt w:val="lowerRoman"/>
      <w:lvlText w:val="%6."/>
      <w:lvlJc w:val="right"/>
      <w:pPr>
        <w:tabs>
          <w:tab w:val="num" w:pos="4320"/>
        </w:tabs>
        <w:ind w:left="4320" w:hanging="180"/>
      </w:pPr>
    </w:lvl>
    <w:lvl w:ilvl="6" w:tplc="12D86246" w:tentative="1">
      <w:start w:val="1"/>
      <w:numFmt w:val="decimal"/>
      <w:lvlText w:val="%7."/>
      <w:lvlJc w:val="left"/>
      <w:pPr>
        <w:tabs>
          <w:tab w:val="num" w:pos="5040"/>
        </w:tabs>
        <w:ind w:left="5040" w:hanging="360"/>
      </w:pPr>
    </w:lvl>
    <w:lvl w:ilvl="7" w:tplc="8110CD8A" w:tentative="1">
      <w:start w:val="1"/>
      <w:numFmt w:val="lowerLetter"/>
      <w:lvlText w:val="%8."/>
      <w:lvlJc w:val="left"/>
      <w:pPr>
        <w:tabs>
          <w:tab w:val="num" w:pos="5760"/>
        </w:tabs>
        <w:ind w:left="5760" w:hanging="360"/>
      </w:pPr>
    </w:lvl>
    <w:lvl w:ilvl="8" w:tplc="C080864C" w:tentative="1">
      <w:start w:val="1"/>
      <w:numFmt w:val="lowerRoman"/>
      <w:lvlText w:val="%9."/>
      <w:lvlJc w:val="right"/>
      <w:pPr>
        <w:tabs>
          <w:tab w:val="num" w:pos="6480"/>
        </w:tabs>
        <w:ind w:left="6480" w:hanging="180"/>
      </w:pPr>
    </w:lvl>
  </w:abstractNum>
  <w:abstractNum w:abstractNumId="21" w15:restartNumberingAfterBreak="0">
    <w:nsid w:val="40540824"/>
    <w:multiLevelType w:val="hybridMultilevel"/>
    <w:tmpl w:val="FD86B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957CA1"/>
    <w:multiLevelType w:val="singleLevel"/>
    <w:tmpl w:val="08090011"/>
    <w:lvl w:ilvl="0">
      <w:start w:val="1"/>
      <w:numFmt w:val="decimal"/>
      <w:lvlText w:val="%1)"/>
      <w:lvlJc w:val="left"/>
      <w:pPr>
        <w:tabs>
          <w:tab w:val="num" w:pos="360"/>
        </w:tabs>
        <w:ind w:left="360" w:hanging="360"/>
      </w:pPr>
    </w:lvl>
  </w:abstractNum>
  <w:abstractNum w:abstractNumId="23" w15:restartNumberingAfterBreak="0">
    <w:nsid w:val="45CF55CA"/>
    <w:multiLevelType w:val="hybridMultilevel"/>
    <w:tmpl w:val="02FCB5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3355EF"/>
    <w:multiLevelType w:val="singleLevel"/>
    <w:tmpl w:val="08090017"/>
    <w:lvl w:ilvl="0">
      <w:start w:val="1"/>
      <w:numFmt w:val="lowerLetter"/>
      <w:lvlText w:val="%1)"/>
      <w:lvlJc w:val="left"/>
      <w:pPr>
        <w:tabs>
          <w:tab w:val="num" w:pos="360"/>
        </w:tabs>
        <w:ind w:left="360" w:hanging="360"/>
      </w:pPr>
    </w:lvl>
  </w:abstractNum>
  <w:abstractNum w:abstractNumId="25" w15:restartNumberingAfterBreak="0">
    <w:nsid w:val="4A001F16"/>
    <w:multiLevelType w:val="hybridMultilevel"/>
    <w:tmpl w:val="754A128C"/>
    <w:lvl w:ilvl="0" w:tplc="5782A720">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D893542"/>
    <w:multiLevelType w:val="hybridMultilevel"/>
    <w:tmpl w:val="ABBE03F0"/>
    <w:lvl w:ilvl="0" w:tplc="301030EE">
      <w:start w:val="1"/>
      <w:numFmt w:val="bullet"/>
      <w:lvlText w:val=""/>
      <w:lvlJc w:val="left"/>
      <w:pPr>
        <w:tabs>
          <w:tab w:val="num" w:pos="363"/>
        </w:tabs>
        <w:ind w:left="363" w:hanging="363"/>
      </w:pPr>
      <w:rPr>
        <w:rFonts w:ascii="Symbol" w:hAnsi="Symbol" w:hint="default"/>
      </w:rPr>
    </w:lvl>
    <w:lvl w:ilvl="1" w:tplc="DA707EBC">
      <w:start w:val="1"/>
      <w:numFmt w:val="decimal"/>
      <w:lvlText w:val="%2."/>
      <w:lvlJc w:val="left"/>
      <w:pPr>
        <w:tabs>
          <w:tab w:val="num" w:pos="1295"/>
        </w:tabs>
        <w:ind w:left="1295" w:hanging="357"/>
      </w:pPr>
      <w:rPr>
        <w:rFonts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7" w15:restartNumberingAfterBreak="0">
    <w:nsid w:val="537F68A4"/>
    <w:multiLevelType w:val="hybridMultilevel"/>
    <w:tmpl w:val="3780B2B2"/>
    <w:lvl w:ilvl="0" w:tplc="301030EE">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5CEA4C8F"/>
    <w:multiLevelType w:val="hybridMultilevel"/>
    <w:tmpl w:val="472E1024"/>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D8E66F6"/>
    <w:multiLevelType w:val="hybridMultilevel"/>
    <w:tmpl w:val="231417C6"/>
    <w:lvl w:ilvl="0" w:tplc="3E328CEA">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EC03304"/>
    <w:multiLevelType w:val="hybridMultilevel"/>
    <w:tmpl w:val="9C667D48"/>
    <w:lvl w:ilvl="0" w:tplc="301030EE">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31" w15:restartNumberingAfterBreak="0">
    <w:nsid w:val="60CE16C8"/>
    <w:multiLevelType w:val="hybridMultilevel"/>
    <w:tmpl w:val="3DA8CDD6"/>
    <w:lvl w:ilvl="0" w:tplc="301030EE">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32" w15:restartNumberingAfterBreak="0">
    <w:nsid w:val="668D7599"/>
    <w:multiLevelType w:val="singleLevel"/>
    <w:tmpl w:val="87AC54A6"/>
    <w:lvl w:ilvl="0">
      <w:start w:val="1"/>
      <w:numFmt w:val="bullet"/>
      <w:lvlText w:val=""/>
      <w:lvlJc w:val="left"/>
      <w:pPr>
        <w:tabs>
          <w:tab w:val="num" w:pos="567"/>
        </w:tabs>
        <w:ind w:left="567" w:hanging="567"/>
      </w:pPr>
      <w:rPr>
        <w:rFonts w:ascii="Symbol" w:hAnsi="Symbol" w:hint="default"/>
      </w:rPr>
    </w:lvl>
  </w:abstractNum>
  <w:abstractNum w:abstractNumId="33" w15:restartNumberingAfterBreak="0">
    <w:nsid w:val="67D75E08"/>
    <w:multiLevelType w:val="hybridMultilevel"/>
    <w:tmpl w:val="281C23D2"/>
    <w:lvl w:ilvl="0" w:tplc="301030EE">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34" w15:restartNumberingAfterBreak="0">
    <w:nsid w:val="6A824A59"/>
    <w:multiLevelType w:val="hybridMultilevel"/>
    <w:tmpl w:val="F460AAFA"/>
    <w:lvl w:ilvl="0" w:tplc="301030EE">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35" w15:restartNumberingAfterBreak="0">
    <w:nsid w:val="6ED70FB7"/>
    <w:multiLevelType w:val="hybridMultilevel"/>
    <w:tmpl w:val="1854B7BC"/>
    <w:lvl w:ilvl="0" w:tplc="08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DD023B"/>
    <w:multiLevelType w:val="hybridMultilevel"/>
    <w:tmpl w:val="5B764CB2"/>
    <w:lvl w:ilvl="0" w:tplc="301030EE">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37" w15:restartNumberingAfterBreak="0">
    <w:nsid w:val="74E53B33"/>
    <w:multiLevelType w:val="multilevel"/>
    <w:tmpl w:val="02FCB5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7E2830"/>
    <w:multiLevelType w:val="hybridMultilevel"/>
    <w:tmpl w:val="69321A14"/>
    <w:lvl w:ilvl="0" w:tplc="C0A63176">
      <w:start w:val="1"/>
      <w:numFmt w:val="decimal"/>
      <w:lvlText w:val="%1."/>
      <w:lvlJc w:val="left"/>
      <w:pPr>
        <w:tabs>
          <w:tab w:val="num" w:pos="357"/>
        </w:tabs>
        <w:ind w:left="357" w:hanging="357"/>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5918BF"/>
    <w:multiLevelType w:val="singleLevel"/>
    <w:tmpl w:val="4F84CCE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196EB8"/>
    <w:multiLevelType w:val="singleLevel"/>
    <w:tmpl w:val="08090017"/>
    <w:lvl w:ilvl="0">
      <w:start w:val="1"/>
      <w:numFmt w:val="lowerLetter"/>
      <w:lvlText w:val="%1)"/>
      <w:lvlJc w:val="left"/>
      <w:pPr>
        <w:tabs>
          <w:tab w:val="num" w:pos="360"/>
        </w:tabs>
        <w:ind w:left="360" w:hanging="360"/>
      </w:pPr>
    </w:lvl>
  </w:abstractNum>
  <w:abstractNum w:abstractNumId="41" w15:restartNumberingAfterBreak="0">
    <w:nsid w:val="7F3E454A"/>
    <w:multiLevelType w:val="singleLevel"/>
    <w:tmpl w:val="08090017"/>
    <w:lvl w:ilvl="0">
      <w:start w:val="1"/>
      <w:numFmt w:val="lowerLetter"/>
      <w:lvlText w:val="%1)"/>
      <w:lvlJc w:val="left"/>
      <w:pPr>
        <w:tabs>
          <w:tab w:val="num" w:pos="360"/>
        </w:tabs>
        <w:ind w:left="360" w:hanging="360"/>
      </w:pPr>
    </w:lvl>
  </w:abstractNum>
  <w:num w:numId="1" w16cid:durableId="42804570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2032564775">
    <w:abstractNumId w:val="22"/>
  </w:num>
  <w:num w:numId="3" w16cid:durableId="626131235">
    <w:abstractNumId w:val="41"/>
  </w:num>
  <w:num w:numId="4" w16cid:durableId="1914928821">
    <w:abstractNumId w:val="40"/>
  </w:num>
  <w:num w:numId="5" w16cid:durableId="538205422">
    <w:abstractNumId w:val="18"/>
  </w:num>
  <w:num w:numId="6" w16cid:durableId="674772885">
    <w:abstractNumId w:val="19"/>
  </w:num>
  <w:num w:numId="7" w16cid:durableId="883371822">
    <w:abstractNumId w:val="7"/>
  </w:num>
  <w:num w:numId="8" w16cid:durableId="998574684">
    <w:abstractNumId w:val="39"/>
  </w:num>
  <w:num w:numId="9" w16cid:durableId="1169104665">
    <w:abstractNumId w:val="5"/>
  </w:num>
  <w:num w:numId="10" w16cid:durableId="1454251243">
    <w:abstractNumId w:val="32"/>
  </w:num>
  <w:num w:numId="11" w16cid:durableId="1415781160">
    <w:abstractNumId w:val="11"/>
  </w:num>
  <w:num w:numId="12" w16cid:durableId="2010601234">
    <w:abstractNumId w:val="12"/>
  </w:num>
  <w:num w:numId="13" w16cid:durableId="152524784">
    <w:abstractNumId w:val="12"/>
  </w:num>
  <w:num w:numId="14" w16cid:durableId="1780642784">
    <w:abstractNumId w:val="12"/>
  </w:num>
  <w:num w:numId="15" w16cid:durableId="275259329">
    <w:abstractNumId w:val="12"/>
  </w:num>
  <w:num w:numId="16" w16cid:durableId="387383760">
    <w:abstractNumId w:val="9"/>
  </w:num>
  <w:num w:numId="17" w16cid:durableId="1701740431">
    <w:abstractNumId w:val="17"/>
  </w:num>
  <w:num w:numId="18" w16cid:durableId="207181822">
    <w:abstractNumId w:val="38"/>
  </w:num>
  <w:num w:numId="19" w16cid:durableId="1622833659">
    <w:abstractNumId w:val="15"/>
  </w:num>
  <w:num w:numId="20" w16cid:durableId="1944651848">
    <w:abstractNumId w:val="14"/>
  </w:num>
  <w:num w:numId="21" w16cid:durableId="1215652719">
    <w:abstractNumId w:val="30"/>
  </w:num>
  <w:num w:numId="22" w16cid:durableId="1063601925">
    <w:abstractNumId w:val="31"/>
  </w:num>
  <w:num w:numId="23" w16cid:durableId="1202744686">
    <w:abstractNumId w:val="34"/>
  </w:num>
  <w:num w:numId="24" w16cid:durableId="1269510905">
    <w:abstractNumId w:val="36"/>
  </w:num>
  <w:num w:numId="25" w16cid:durableId="26637895">
    <w:abstractNumId w:val="27"/>
  </w:num>
  <w:num w:numId="26" w16cid:durableId="784933910">
    <w:abstractNumId w:val="33"/>
  </w:num>
  <w:num w:numId="27" w16cid:durableId="1421291246">
    <w:abstractNumId w:val="26"/>
  </w:num>
  <w:num w:numId="28" w16cid:durableId="651760201">
    <w:abstractNumId w:val="23"/>
  </w:num>
  <w:num w:numId="29" w16cid:durableId="765148533">
    <w:abstractNumId w:val="29"/>
  </w:num>
  <w:num w:numId="30" w16cid:durableId="1837719231">
    <w:abstractNumId w:val="25"/>
  </w:num>
  <w:num w:numId="31" w16cid:durableId="872425826">
    <w:abstractNumId w:val="21"/>
  </w:num>
  <w:num w:numId="32" w16cid:durableId="2003124197">
    <w:abstractNumId w:val="37"/>
  </w:num>
  <w:num w:numId="33" w16cid:durableId="1640917315">
    <w:abstractNumId w:val="16"/>
  </w:num>
  <w:num w:numId="34" w16cid:durableId="135951065">
    <w:abstractNumId w:val="6"/>
  </w:num>
  <w:num w:numId="35" w16cid:durableId="1961454237">
    <w:abstractNumId w:val="20"/>
  </w:num>
  <w:num w:numId="36" w16cid:durableId="446507593">
    <w:abstractNumId w:val="13"/>
  </w:num>
  <w:num w:numId="37" w16cid:durableId="1017537127">
    <w:abstractNumId w:val="35"/>
  </w:num>
  <w:num w:numId="38" w16cid:durableId="1981953280">
    <w:abstractNumId w:val="4"/>
  </w:num>
  <w:num w:numId="39" w16cid:durableId="650791794">
    <w:abstractNumId w:val="3"/>
  </w:num>
  <w:num w:numId="40" w16cid:durableId="764575445">
    <w:abstractNumId w:val="2"/>
  </w:num>
  <w:num w:numId="41" w16cid:durableId="1773084293">
    <w:abstractNumId w:val="8"/>
  </w:num>
  <w:num w:numId="42" w16cid:durableId="16487030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C8"/>
    <w:rsid w:val="00000502"/>
    <w:rsid w:val="0001221E"/>
    <w:rsid w:val="00095FE2"/>
    <w:rsid w:val="001634F4"/>
    <w:rsid w:val="00171D05"/>
    <w:rsid w:val="001B6858"/>
    <w:rsid w:val="001B7100"/>
    <w:rsid w:val="002444E3"/>
    <w:rsid w:val="00261221"/>
    <w:rsid w:val="002A7469"/>
    <w:rsid w:val="00353DF7"/>
    <w:rsid w:val="00366CF1"/>
    <w:rsid w:val="003C11FA"/>
    <w:rsid w:val="003C5001"/>
    <w:rsid w:val="003D3E84"/>
    <w:rsid w:val="003E769C"/>
    <w:rsid w:val="00477E09"/>
    <w:rsid w:val="004C02CE"/>
    <w:rsid w:val="005721B5"/>
    <w:rsid w:val="005738B0"/>
    <w:rsid w:val="005C5AB7"/>
    <w:rsid w:val="00653F68"/>
    <w:rsid w:val="00697CA8"/>
    <w:rsid w:val="006A691D"/>
    <w:rsid w:val="006A73A1"/>
    <w:rsid w:val="006B7362"/>
    <w:rsid w:val="006E61E5"/>
    <w:rsid w:val="00704C07"/>
    <w:rsid w:val="007202A4"/>
    <w:rsid w:val="00737C71"/>
    <w:rsid w:val="0075465C"/>
    <w:rsid w:val="0075516B"/>
    <w:rsid w:val="007729E0"/>
    <w:rsid w:val="007D4547"/>
    <w:rsid w:val="007F2D49"/>
    <w:rsid w:val="008D35C5"/>
    <w:rsid w:val="008F4E4E"/>
    <w:rsid w:val="009103F5"/>
    <w:rsid w:val="009158FD"/>
    <w:rsid w:val="00922D11"/>
    <w:rsid w:val="00926B1E"/>
    <w:rsid w:val="00977121"/>
    <w:rsid w:val="009A4CB6"/>
    <w:rsid w:val="009B4979"/>
    <w:rsid w:val="009B6FB6"/>
    <w:rsid w:val="00A018E4"/>
    <w:rsid w:val="00A4297C"/>
    <w:rsid w:val="00AC27D9"/>
    <w:rsid w:val="00AF0D90"/>
    <w:rsid w:val="00B86285"/>
    <w:rsid w:val="00BA58E5"/>
    <w:rsid w:val="00BE63A0"/>
    <w:rsid w:val="00C17FC5"/>
    <w:rsid w:val="00C3082B"/>
    <w:rsid w:val="00C870B8"/>
    <w:rsid w:val="00C924D0"/>
    <w:rsid w:val="00C96847"/>
    <w:rsid w:val="00CB426D"/>
    <w:rsid w:val="00D15611"/>
    <w:rsid w:val="00D625BF"/>
    <w:rsid w:val="00DB5CC8"/>
    <w:rsid w:val="00E02882"/>
    <w:rsid w:val="00E06620"/>
    <w:rsid w:val="00E24279"/>
    <w:rsid w:val="00E40395"/>
    <w:rsid w:val="00E9299C"/>
    <w:rsid w:val="00ED2929"/>
    <w:rsid w:val="00F74E52"/>
    <w:rsid w:val="00FD199E"/>
    <w:rsid w:val="00FF1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0F166067"/>
  <w15:docId w15:val="{6F9322EB-D695-485B-BBD7-2DE1CA69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3A0"/>
    <w:rPr>
      <w:sz w:val="24"/>
      <w:lang w:eastAsia="en-US"/>
    </w:rPr>
  </w:style>
  <w:style w:type="paragraph" w:styleId="Heading1">
    <w:name w:val="heading 1"/>
    <w:basedOn w:val="Normal"/>
    <w:next w:val="Normal"/>
    <w:qFormat/>
    <w:rsid w:val="00BE63A0"/>
    <w:pPr>
      <w:keepNext/>
      <w:tabs>
        <w:tab w:val="left" w:pos="-720"/>
      </w:tabs>
      <w:suppressAutoHyphens/>
      <w:jc w:val="both"/>
      <w:outlineLvl w:val="0"/>
    </w:pPr>
    <w:rPr>
      <w:b/>
      <w:spacing w:val="-3"/>
      <w:u w:val="single"/>
    </w:rPr>
  </w:style>
  <w:style w:type="paragraph" w:styleId="Heading2">
    <w:name w:val="heading 2"/>
    <w:basedOn w:val="Normal"/>
    <w:next w:val="Normal"/>
    <w:qFormat/>
    <w:rsid w:val="00BE63A0"/>
    <w:pPr>
      <w:keepNext/>
      <w:tabs>
        <w:tab w:val="left" w:pos="-720"/>
      </w:tabs>
      <w:suppressAutoHyphens/>
      <w:jc w:val="both"/>
      <w:outlineLvl w:val="1"/>
    </w:pPr>
    <w:rPr>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63A0"/>
    <w:pPr>
      <w:tabs>
        <w:tab w:val="center" w:pos="4153"/>
        <w:tab w:val="right" w:pos="8306"/>
      </w:tabs>
    </w:pPr>
    <w:rPr>
      <w:rFonts w:ascii="Arial" w:hAnsi="Arial"/>
      <w:lang w:val="en-US"/>
    </w:rPr>
  </w:style>
  <w:style w:type="paragraph" w:styleId="DocumentMap">
    <w:name w:val="Document Map"/>
    <w:basedOn w:val="Normal"/>
    <w:semiHidden/>
    <w:rsid w:val="00BE63A0"/>
    <w:pPr>
      <w:shd w:val="clear" w:color="auto" w:fill="000080"/>
    </w:pPr>
    <w:rPr>
      <w:rFonts w:ascii="Tahoma" w:hAnsi="Tahoma"/>
    </w:rPr>
  </w:style>
  <w:style w:type="paragraph" w:styleId="Header">
    <w:name w:val="header"/>
    <w:basedOn w:val="Normal"/>
    <w:rsid w:val="00BE63A0"/>
    <w:pPr>
      <w:tabs>
        <w:tab w:val="center" w:pos="4153"/>
        <w:tab w:val="right" w:pos="8306"/>
      </w:tabs>
    </w:pPr>
  </w:style>
  <w:style w:type="paragraph" w:styleId="BodyText">
    <w:name w:val="Body Text"/>
    <w:basedOn w:val="Normal"/>
    <w:rsid w:val="00BE63A0"/>
    <w:pPr>
      <w:tabs>
        <w:tab w:val="left" w:pos="426"/>
      </w:tabs>
      <w:jc w:val="both"/>
    </w:pPr>
  </w:style>
  <w:style w:type="paragraph" w:styleId="BodyTextIndent3">
    <w:name w:val="Body Text Indent 3"/>
    <w:basedOn w:val="Normal"/>
    <w:rsid w:val="00BE63A0"/>
    <w:pPr>
      <w:tabs>
        <w:tab w:val="left" w:pos="567"/>
      </w:tabs>
      <w:ind w:left="567" w:hanging="567"/>
      <w:jc w:val="both"/>
    </w:pPr>
  </w:style>
  <w:style w:type="paragraph" w:styleId="BodyText2">
    <w:name w:val="Body Text 2"/>
    <w:basedOn w:val="Normal"/>
    <w:rsid w:val="00BE63A0"/>
    <w:pPr>
      <w:jc w:val="both"/>
    </w:pPr>
    <w:rPr>
      <w:b/>
    </w:rPr>
  </w:style>
  <w:style w:type="paragraph" w:styleId="BalloonText">
    <w:name w:val="Balloon Text"/>
    <w:basedOn w:val="Normal"/>
    <w:semiHidden/>
    <w:rsid w:val="00261221"/>
    <w:rPr>
      <w:rFonts w:ascii="Tahoma" w:hAnsi="Tahoma" w:cs="Tahoma"/>
      <w:sz w:val="16"/>
      <w:szCs w:val="16"/>
    </w:rPr>
  </w:style>
  <w:style w:type="paragraph" w:styleId="Title">
    <w:name w:val="Title"/>
    <w:basedOn w:val="Normal"/>
    <w:link w:val="TitleChar"/>
    <w:qFormat/>
    <w:rsid w:val="00AC27D9"/>
    <w:pPr>
      <w:jc w:val="center"/>
    </w:pPr>
    <w:rPr>
      <w:rFonts w:ascii="Lucida Handwriting" w:hAnsi="Lucida Handwriting"/>
      <w:b/>
      <w:sz w:val="56"/>
      <w:lang w:eastAsia="en-GB"/>
    </w:rPr>
  </w:style>
  <w:style w:type="character" w:customStyle="1" w:styleId="TitleChar">
    <w:name w:val="Title Char"/>
    <w:basedOn w:val="DefaultParagraphFont"/>
    <w:link w:val="Title"/>
    <w:rsid w:val="00AC27D9"/>
    <w:rPr>
      <w:rFonts w:ascii="Lucida Handwriting" w:hAnsi="Lucida Handwriting"/>
      <w:b/>
      <w:sz w:val="56"/>
    </w:rPr>
  </w:style>
  <w:style w:type="paragraph" w:styleId="ListParagraph">
    <w:name w:val="List Paragraph"/>
    <w:basedOn w:val="Normal"/>
    <w:uiPriority w:val="34"/>
    <w:qFormat/>
    <w:rsid w:val="00D62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1291</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Imagine</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JOÃO JARDIM x8?! PORRA! DIA 8 VOTA NÃO!</dc:subject>
  <dc:creator>VOTA NÃO À REGIONALIZAÇÃO! SIM AO REFORÇO DO MUNICIPALISMO!</dc:creator>
  <dc:description>A REGIONALIZAÇÃO É UM ERRO COLOSSAL!</dc:description>
  <cp:lastModifiedBy>Catherine Lee</cp:lastModifiedBy>
  <cp:revision>10</cp:revision>
  <cp:lastPrinted>2025-05-01T11:41:00Z</cp:lastPrinted>
  <dcterms:created xsi:type="dcterms:W3CDTF">2023-09-15T12:35:00Z</dcterms:created>
  <dcterms:modified xsi:type="dcterms:W3CDTF">2025-05-02T08:39:00Z</dcterms:modified>
</cp:coreProperties>
</file>